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8D" w:rsidRPr="00B63E5E" w:rsidRDefault="00D5322E" w:rsidP="008471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6398D" w:rsidRPr="00B63E5E">
        <w:rPr>
          <w:rFonts w:ascii="Times New Roman" w:hAnsi="Times New Roman" w:cs="Times New Roman"/>
          <w:b/>
          <w:sz w:val="24"/>
          <w:szCs w:val="24"/>
        </w:rPr>
        <w:t>Znak sprawy: WI.271</w:t>
      </w:r>
      <w:r w:rsidR="00806CF5">
        <w:rPr>
          <w:rFonts w:ascii="Times New Roman" w:hAnsi="Times New Roman" w:cs="Times New Roman"/>
          <w:b/>
          <w:sz w:val="24"/>
          <w:szCs w:val="24"/>
        </w:rPr>
        <w:t>.</w:t>
      </w:r>
      <w:r w:rsidR="00D77FB0">
        <w:rPr>
          <w:rFonts w:ascii="Times New Roman" w:hAnsi="Times New Roman" w:cs="Times New Roman"/>
          <w:b/>
          <w:sz w:val="24"/>
          <w:szCs w:val="24"/>
        </w:rPr>
        <w:t>2</w:t>
      </w:r>
      <w:r w:rsidR="00ED471A">
        <w:rPr>
          <w:rFonts w:ascii="Times New Roman" w:hAnsi="Times New Roman" w:cs="Times New Roman"/>
          <w:b/>
          <w:sz w:val="24"/>
          <w:szCs w:val="24"/>
        </w:rPr>
        <w:t>5</w:t>
      </w:r>
      <w:r w:rsidR="00562A7C">
        <w:rPr>
          <w:rFonts w:ascii="Times New Roman" w:hAnsi="Times New Roman" w:cs="Times New Roman"/>
          <w:b/>
          <w:sz w:val="24"/>
          <w:szCs w:val="24"/>
        </w:rPr>
        <w:t>.</w:t>
      </w:r>
      <w:r w:rsidR="0001460E">
        <w:rPr>
          <w:rFonts w:ascii="Times New Roman" w:hAnsi="Times New Roman" w:cs="Times New Roman"/>
          <w:b/>
          <w:sz w:val="24"/>
          <w:szCs w:val="24"/>
        </w:rPr>
        <w:t>2019.KOI</w:t>
      </w:r>
    </w:p>
    <w:p w:rsidR="0016398D" w:rsidRDefault="0016398D" w:rsidP="00847197">
      <w:pPr>
        <w:widowControl w:val="0"/>
        <w:shd w:val="clear" w:color="auto" w:fill="FFFFFF"/>
        <w:suppressAutoHyphens/>
        <w:autoSpaceDE w:val="0"/>
        <w:autoSpaceDN w:val="0"/>
        <w:spacing w:before="120" w:after="0"/>
        <w:ind w:right="-67"/>
        <w:jc w:val="both"/>
        <w:textAlignment w:val="baseline"/>
        <w:rPr>
          <w:rFonts w:ascii="Times New Roman" w:hAnsi="Times New Roman" w:cs="Times New Roman"/>
          <w:b/>
          <w:bCs/>
          <w:spacing w:val="-16"/>
          <w:kern w:val="3"/>
        </w:rPr>
      </w:pPr>
    </w:p>
    <w:p w:rsidR="0016398D" w:rsidRPr="0073572B" w:rsidRDefault="00847197" w:rsidP="00847197">
      <w:pPr>
        <w:widowControl w:val="0"/>
        <w:shd w:val="clear" w:color="auto" w:fill="FFFFFF"/>
        <w:suppressAutoHyphens/>
        <w:autoSpaceDE w:val="0"/>
        <w:autoSpaceDN w:val="0"/>
        <w:spacing w:before="120" w:after="0"/>
        <w:ind w:right="-67"/>
        <w:jc w:val="center"/>
        <w:textAlignment w:val="baseline"/>
        <w:rPr>
          <w:rFonts w:ascii="Times New Roman" w:hAnsi="Times New Roman" w:cs="Times New Roman"/>
          <w:b/>
          <w:bCs/>
          <w:spacing w:val="-17"/>
          <w:kern w:val="3"/>
          <w:sz w:val="32"/>
          <w:szCs w:val="24"/>
        </w:rPr>
      </w:pPr>
      <w:r w:rsidRPr="0073572B">
        <w:rPr>
          <w:rFonts w:ascii="Times New Roman" w:hAnsi="Times New Roman" w:cs="Times New Roman"/>
          <w:b/>
          <w:bCs/>
          <w:spacing w:val="-16"/>
          <w:kern w:val="3"/>
          <w:sz w:val="32"/>
          <w:szCs w:val="24"/>
        </w:rPr>
        <w:t xml:space="preserve">SPECYFIKACJA  ISTOTNYCH  </w:t>
      </w:r>
      <w:r w:rsidR="0016398D" w:rsidRPr="0073572B">
        <w:rPr>
          <w:rFonts w:ascii="Times New Roman" w:hAnsi="Times New Roman" w:cs="Times New Roman"/>
          <w:b/>
          <w:bCs/>
          <w:spacing w:val="-17"/>
          <w:kern w:val="3"/>
          <w:sz w:val="32"/>
          <w:szCs w:val="24"/>
        </w:rPr>
        <w:t>WARUNKÓW</w:t>
      </w:r>
      <w:r w:rsidRPr="0073572B">
        <w:rPr>
          <w:rFonts w:ascii="Times New Roman" w:hAnsi="Times New Roman" w:cs="Times New Roman"/>
          <w:b/>
          <w:bCs/>
          <w:spacing w:val="-17"/>
          <w:kern w:val="3"/>
          <w:sz w:val="32"/>
          <w:szCs w:val="24"/>
        </w:rPr>
        <w:t xml:space="preserve">  </w:t>
      </w:r>
      <w:r w:rsidR="0016398D" w:rsidRPr="0073572B">
        <w:rPr>
          <w:rFonts w:ascii="Times New Roman" w:hAnsi="Times New Roman" w:cs="Times New Roman"/>
          <w:b/>
          <w:bCs/>
          <w:spacing w:val="-17"/>
          <w:kern w:val="3"/>
          <w:sz w:val="32"/>
          <w:szCs w:val="24"/>
        </w:rPr>
        <w:t>ZAMÓWIENIA</w:t>
      </w:r>
    </w:p>
    <w:p w:rsidR="00D30B79" w:rsidRPr="00847197" w:rsidRDefault="00D30B79" w:rsidP="00847197">
      <w:pPr>
        <w:widowControl w:val="0"/>
        <w:shd w:val="clear" w:color="auto" w:fill="FFFFFF"/>
        <w:suppressAutoHyphens/>
        <w:autoSpaceDE w:val="0"/>
        <w:autoSpaceDN w:val="0"/>
        <w:spacing w:before="120" w:after="0"/>
        <w:ind w:right="-67"/>
        <w:jc w:val="center"/>
        <w:textAlignment w:val="baseline"/>
        <w:rPr>
          <w:rFonts w:ascii="Times New Roman" w:hAnsi="Times New Roman" w:cs="Times New Roman"/>
          <w:b/>
          <w:bCs/>
          <w:spacing w:val="-16"/>
          <w:kern w:val="3"/>
          <w:sz w:val="24"/>
          <w:szCs w:val="24"/>
        </w:rPr>
      </w:pPr>
    </w:p>
    <w:p w:rsidR="0016398D" w:rsidRDefault="0016398D" w:rsidP="00D30B79">
      <w:pPr>
        <w:widowControl w:val="0"/>
        <w:shd w:val="clear" w:color="auto" w:fill="FFFFFF"/>
        <w:suppressAutoHyphens/>
        <w:autoSpaceDE w:val="0"/>
        <w:autoSpaceDN w:val="0"/>
        <w:spacing w:after="0" w:line="360" w:lineRule="auto"/>
        <w:ind w:right="-68"/>
        <w:jc w:val="center"/>
        <w:textAlignment w:val="baseline"/>
        <w:rPr>
          <w:rFonts w:ascii="Times New Roman" w:hAnsi="Times New Roman" w:cs="Times New Roman"/>
          <w:spacing w:val="-12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12"/>
          <w:kern w:val="3"/>
          <w:sz w:val="24"/>
          <w:szCs w:val="24"/>
        </w:rPr>
        <w:t>Postępowanie o udzielenie zamówienia publicznego</w:t>
      </w:r>
    </w:p>
    <w:p w:rsidR="0016398D" w:rsidRDefault="0016398D" w:rsidP="00D30B79">
      <w:pPr>
        <w:widowControl w:val="0"/>
        <w:shd w:val="clear" w:color="auto" w:fill="FFFFFF"/>
        <w:suppressAutoHyphens/>
        <w:autoSpaceDE w:val="0"/>
        <w:autoSpaceDN w:val="0"/>
        <w:spacing w:after="0" w:line="360" w:lineRule="auto"/>
        <w:ind w:right="-68"/>
        <w:jc w:val="center"/>
        <w:textAlignment w:val="baseline"/>
        <w:rPr>
          <w:rFonts w:ascii="Times New Roman" w:hAnsi="Times New Roman" w:cs="Times New Roman"/>
          <w:spacing w:val="-12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12"/>
          <w:kern w:val="3"/>
          <w:sz w:val="24"/>
          <w:szCs w:val="24"/>
        </w:rPr>
        <w:t>prowadzone w trybie przetargu nieograniczonego na podstawie art. 10 ust. 1 oraz art. 39 ustawy z dnia 29 stycznia 2004 r. Prawo zamówień publicznych  (tj. Dz. U. z 201</w:t>
      </w:r>
      <w:r w:rsidR="002F7DDD">
        <w:rPr>
          <w:rFonts w:ascii="Times New Roman" w:hAnsi="Times New Roman" w:cs="Times New Roman"/>
          <w:spacing w:val="-12"/>
          <w:kern w:val="3"/>
          <w:sz w:val="24"/>
          <w:szCs w:val="24"/>
        </w:rPr>
        <w:t>8</w:t>
      </w:r>
      <w:r>
        <w:rPr>
          <w:rFonts w:ascii="Times New Roman" w:hAnsi="Times New Roman" w:cs="Times New Roman"/>
          <w:spacing w:val="-12"/>
          <w:kern w:val="3"/>
          <w:sz w:val="24"/>
          <w:szCs w:val="24"/>
        </w:rPr>
        <w:t xml:space="preserve"> r. </w:t>
      </w:r>
      <w:r w:rsidR="002F7DDD">
        <w:rPr>
          <w:rFonts w:ascii="Times New Roman" w:hAnsi="Times New Roman" w:cs="Times New Roman"/>
          <w:bCs/>
          <w:kern w:val="3"/>
          <w:sz w:val="24"/>
          <w:szCs w:val="24"/>
        </w:rPr>
        <w:t>poz. 1986 ze zm.</w:t>
      </w:r>
      <w:r>
        <w:rPr>
          <w:rFonts w:ascii="Times New Roman" w:hAnsi="Times New Roman" w:cs="Times New Roman"/>
          <w:bCs/>
          <w:kern w:val="3"/>
          <w:sz w:val="24"/>
          <w:szCs w:val="24"/>
        </w:rPr>
        <w:t>)</w:t>
      </w:r>
    </w:p>
    <w:p w:rsidR="0016398D" w:rsidRDefault="0016398D" w:rsidP="0084719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-68"/>
        <w:jc w:val="both"/>
        <w:textAlignment w:val="baseline"/>
        <w:rPr>
          <w:rFonts w:ascii="Times New Roman" w:hAnsi="Times New Roman" w:cs="Times New Roman"/>
          <w:spacing w:val="-12"/>
          <w:kern w:val="3"/>
          <w:sz w:val="24"/>
          <w:szCs w:val="24"/>
        </w:rPr>
      </w:pPr>
    </w:p>
    <w:p w:rsidR="0016398D" w:rsidRDefault="0016398D" w:rsidP="00D30B79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-68"/>
        <w:jc w:val="center"/>
        <w:textAlignment w:val="baseline"/>
        <w:rPr>
          <w:rFonts w:ascii="Times New Roman" w:hAnsi="Times New Roman" w:cs="Times New Roman"/>
          <w:spacing w:val="-12"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D77FB0">
        <w:rPr>
          <w:rFonts w:ascii="Times New Roman" w:hAnsi="Times New Roman" w:cs="Times New Roman"/>
          <w:b/>
          <w:sz w:val="32"/>
          <w:szCs w:val="24"/>
        </w:rPr>
        <w:t>Rozbudowa budynku OSP w Kośminie na potrzeby garażu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16398D" w:rsidRDefault="0016398D" w:rsidP="00847197">
      <w:pPr>
        <w:widowControl w:val="0"/>
        <w:shd w:val="clear" w:color="auto" w:fill="FFFFFF"/>
        <w:suppressAutoHyphens/>
        <w:autoSpaceDN w:val="0"/>
        <w:spacing w:before="240" w:after="0" w:line="380" w:lineRule="exact"/>
        <w:ind w:right="-6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D148F" w:rsidRDefault="006D148F" w:rsidP="00847197">
      <w:pPr>
        <w:widowControl w:val="0"/>
        <w:shd w:val="clear" w:color="auto" w:fill="FFFFFF"/>
        <w:suppressAutoHyphens/>
        <w:autoSpaceDN w:val="0"/>
        <w:spacing w:before="240" w:after="0" w:line="380" w:lineRule="exact"/>
        <w:ind w:right="-68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</w:rPr>
      </w:pPr>
    </w:p>
    <w:p w:rsidR="0016398D" w:rsidRDefault="0016398D" w:rsidP="0073572B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:rsidR="0016398D" w:rsidRDefault="0016398D" w:rsidP="0073572B">
      <w:pPr>
        <w:spacing w:before="120" w:after="12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Gminy i Miasta Grójec,</w:t>
      </w:r>
      <w:r>
        <w:rPr>
          <w:rFonts w:ascii="Times New Roman" w:hAnsi="Times New Roman" w:cs="Times New Roman"/>
          <w:sz w:val="24"/>
          <w:szCs w:val="24"/>
        </w:rPr>
        <w:br/>
        <w:t xml:space="preserve"> ul. J. Piłsudskiego 47 05-600 Grójec</w:t>
      </w:r>
    </w:p>
    <w:p w:rsidR="0016398D" w:rsidRDefault="0073572B" w:rsidP="0073572B">
      <w:pPr>
        <w:spacing w:before="120" w:after="12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(48) 664-30-93; (48) 664-30-91 wew. 34</w:t>
      </w:r>
    </w:p>
    <w:p w:rsidR="0016398D" w:rsidRDefault="0073572B" w:rsidP="0073572B">
      <w:pPr>
        <w:spacing w:before="120" w:after="120" w:line="240" w:lineRule="auto"/>
        <w:ind w:left="35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Toc487954802"/>
      <w:bookmarkStart w:id="1" w:name="_Toc65994323"/>
      <w:bookmarkStart w:id="2" w:name="_Toc65994939"/>
      <w:bookmarkStart w:id="3" w:name="_Toc67108852"/>
      <w:bookmarkStart w:id="4" w:name="_Toc128550483"/>
      <w:bookmarkStart w:id="5" w:name="_Toc184179890"/>
      <w:bookmarkStart w:id="6" w:name="_Toc184180072"/>
      <w:bookmarkStart w:id="7" w:name="_Toc204057205"/>
      <w:bookmarkStart w:id="8" w:name="_Toc243376954"/>
      <w:bookmarkStart w:id="9" w:name="_Toc251570438"/>
      <w:r>
        <w:rPr>
          <w:rFonts w:ascii="Times New Roman" w:hAnsi="Times New Roman" w:cs="Times New Roman"/>
          <w:sz w:val="24"/>
          <w:szCs w:val="24"/>
          <w:lang w:val="en-US"/>
        </w:rPr>
        <w:t xml:space="preserve">Telefaks: </w:t>
      </w:r>
      <w:r w:rsidR="00776B7D">
        <w:rPr>
          <w:rFonts w:ascii="Times New Roman" w:hAnsi="Times New Roman" w:cs="Times New Roman"/>
          <w:sz w:val="24"/>
          <w:szCs w:val="24"/>
          <w:lang w:val="en-US"/>
        </w:rPr>
        <w:t xml:space="preserve">(48) </w:t>
      </w:r>
      <w:r>
        <w:rPr>
          <w:rFonts w:ascii="Times New Roman" w:hAnsi="Times New Roman" w:cs="Times New Roman"/>
          <w:sz w:val="24"/>
          <w:szCs w:val="24"/>
          <w:lang w:val="en-US"/>
        </w:rPr>
        <w:t>664-21</w:t>
      </w:r>
      <w:r w:rsidR="0016398D">
        <w:rPr>
          <w:rFonts w:ascii="Times New Roman" w:hAnsi="Times New Roman" w:cs="Times New Roman"/>
          <w:sz w:val="24"/>
          <w:szCs w:val="24"/>
          <w:lang w:val="en-US"/>
        </w:rPr>
        <w:t>-03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16398D" w:rsidRDefault="0016398D" w:rsidP="0073572B">
      <w:pPr>
        <w:spacing w:before="120" w:after="120" w:line="240" w:lineRule="auto"/>
        <w:ind w:left="35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hyperlink r:id="rId8" w:history="1">
        <w:r w:rsidR="00496B8D" w:rsidRPr="008D2883">
          <w:rPr>
            <w:rStyle w:val="Hipercze"/>
            <w:sz w:val="24"/>
            <w:szCs w:val="24"/>
            <w:lang w:val="en-US"/>
          </w:rPr>
          <w:t>i.kowalska@grojecmiasto.pl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6398D" w:rsidRDefault="00586D8F" w:rsidP="0073572B">
      <w:pPr>
        <w:spacing w:before="120" w:after="12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6398D">
          <w:rPr>
            <w:rStyle w:val="Hipercze"/>
            <w:sz w:val="24"/>
            <w:szCs w:val="24"/>
          </w:rPr>
          <w:t>www.grojecmiasto.pl</w:t>
        </w:r>
      </w:hyperlink>
    </w:p>
    <w:p w:rsidR="0073572B" w:rsidRPr="00806CF5" w:rsidRDefault="0016398D" w:rsidP="00806CF5">
      <w:pPr>
        <w:spacing w:before="120" w:after="12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797-20-11-265; REGON: 670223310</w:t>
      </w:r>
    </w:p>
    <w:p w:rsidR="00806CF5" w:rsidRDefault="00806CF5" w:rsidP="00847197">
      <w:pPr>
        <w:tabs>
          <w:tab w:val="left" w:pos="2127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6207D" w:rsidRDefault="0036207D" w:rsidP="00847197">
      <w:pPr>
        <w:tabs>
          <w:tab w:val="left" w:pos="2127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06CF5" w:rsidRDefault="0016398D" w:rsidP="00847197">
      <w:pPr>
        <w:tabs>
          <w:tab w:val="left" w:pos="212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Termin wykonania zamówienia</w:t>
      </w:r>
      <w:r w:rsidR="00806CF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620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207D" w:rsidRPr="0036207D">
        <w:rPr>
          <w:rFonts w:ascii="Times New Roman" w:hAnsi="Times New Roman" w:cs="Times New Roman"/>
          <w:b/>
          <w:sz w:val="24"/>
          <w:szCs w:val="24"/>
        </w:rPr>
        <w:t xml:space="preserve">15 listopada 2019 r. </w:t>
      </w:r>
    </w:p>
    <w:p w:rsidR="0036207D" w:rsidRDefault="0036207D" w:rsidP="00847197">
      <w:pPr>
        <w:tabs>
          <w:tab w:val="left" w:pos="2127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3572B" w:rsidRDefault="0073572B" w:rsidP="005848A0">
      <w:pPr>
        <w:tabs>
          <w:tab w:val="left" w:pos="2127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398D" w:rsidRDefault="0016398D" w:rsidP="0084719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left="4665" w:firstLine="291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 xml:space="preserve">  </w:t>
      </w:r>
      <w:r w:rsidR="0073572B">
        <w:rPr>
          <w:rFonts w:ascii="Times New Roman" w:hAnsi="Times New Roman" w:cs="Times New Roman"/>
          <w:kern w:val="3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kern w:val="3"/>
          <w:sz w:val="24"/>
          <w:szCs w:val="24"/>
        </w:rPr>
        <w:t>ZATWIERDZIŁ</w:t>
      </w:r>
    </w:p>
    <w:p w:rsidR="0016398D" w:rsidRDefault="0016398D" w:rsidP="0084719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left="3249" w:hanging="3073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16398D" w:rsidRDefault="0016398D" w:rsidP="0084719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16398D" w:rsidRDefault="0016398D" w:rsidP="00847197">
      <w:pPr>
        <w:widowControl w:val="0"/>
        <w:shd w:val="clear" w:color="auto" w:fill="FFFFFF"/>
        <w:suppressAutoHyphens/>
        <w:autoSpaceDE w:val="0"/>
        <w:autoSpaceDN w:val="0"/>
        <w:spacing w:before="120" w:line="362" w:lineRule="exact"/>
        <w:ind w:left="595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 xml:space="preserve">        ...................................</w:t>
      </w:r>
    </w:p>
    <w:p w:rsidR="0016398D" w:rsidRDefault="0016398D" w:rsidP="00847197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ab/>
        <w:t xml:space="preserve">                                                           </w:t>
      </w:r>
      <w:r w:rsidR="00D30B79">
        <w:rPr>
          <w:rFonts w:ascii="Times New Roman" w:hAnsi="Times New Roman" w:cs="Times New Roman"/>
          <w:spacing w:val="-8"/>
          <w:kern w:val="3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>podpis Burmistrza</w:t>
      </w:r>
    </w:p>
    <w:p w:rsidR="0016398D" w:rsidRDefault="0016398D" w:rsidP="00847197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73572B" w:rsidRDefault="0073572B" w:rsidP="0084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ED471A" w:rsidRDefault="00ED471A" w:rsidP="0084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B63E5E" w:rsidRPr="00B63E5E" w:rsidRDefault="005729D7" w:rsidP="0084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kern w:val="3"/>
          <w:sz w:val="24"/>
          <w:szCs w:val="24"/>
        </w:rPr>
        <w:t xml:space="preserve">Grójec, dn. </w:t>
      </w:r>
      <w:r w:rsidR="0036207D">
        <w:rPr>
          <w:rFonts w:ascii="Times New Roman" w:hAnsi="Times New Roman" w:cs="Times New Roman"/>
          <w:b/>
          <w:spacing w:val="-8"/>
          <w:kern w:val="3"/>
          <w:sz w:val="24"/>
          <w:szCs w:val="24"/>
        </w:rPr>
        <w:t>2</w:t>
      </w:r>
      <w:r w:rsidR="00763AB5">
        <w:rPr>
          <w:rFonts w:ascii="Times New Roman" w:hAnsi="Times New Roman" w:cs="Times New Roman"/>
          <w:b/>
          <w:spacing w:val="-8"/>
          <w:kern w:val="3"/>
          <w:sz w:val="24"/>
          <w:szCs w:val="24"/>
        </w:rPr>
        <w:t>1</w:t>
      </w:r>
      <w:r w:rsidR="0036207D">
        <w:rPr>
          <w:rFonts w:ascii="Times New Roman" w:hAnsi="Times New Roman" w:cs="Times New Roman"/>
          <w:b/>
          <w:spacing w:val="-8"/>
          <w:kern w:val="3"/>
          <w:sz w:val="24"/>
          <w:szCs w:val="24"/>
        </w:rPr>
        <w:t>.08</w:t>
      </w:r>
      <w:r w:rsidR="00DC421F" w:rsidRPr="00B63E5E">
        <w:rPr>
          <w:rFonts w:ascii="Times New Roman" w:hAnsi="Times New Roman" w:cs="Times New Roman"/>
          <w:b/>
          <w:spacing w:val="-8"/>
          <w:kern w:val="3"/>
          <w:sz w:val="24"/>
          <w:szCs w:val="24"/>
        </w:rPr>
        <w:t>.201</w:t>
      </w:r>
      <w:r w:rsidR="002B0FCF" w:rsidRPr="00B63E5E">
        <w:rPr>
          <w:rFonts w:ascii="Times New Roman" w:hAnsi="Times New Roman" w:cs="Times New Roman"/>
          <w:b/>
          <w:spacing w:val="-8"/>
          <w:kern w:val="3"/>
          <w:sz w:val="24"/>
          <w:szCs w:val="24"/>
        </w:rPr>
        <w:t>9</w:t>
      </w:r>
      <w:r w:rsidR="00B63E5E">
        <w:rPr>
          <w:rFonts w:ascii="Times New Roman" w:hAnsi="Times New Roman" w:cs="Times New Roman"/>
          <w:b/>
          <w:spacing w:val="-8"/>
          <w:kern w:val="3"/>
          <w:sz w:val="24"/>
          <w:szCs w:val="24"/>
        </w:rPr>
        <w:t xml:space="preserve"> </w:t>
      </w:r>
      <w:r w:rsidR="0016398D" w:rsidRPr="00B63E5E">
        <w:rPr>
          <w:rFonts w:ascii="Times New Roman" w:hAnsi="Times New Roman" w:cs="Times New Roman"/>
          <w:b/>
          <w:spacing w:val="-8"/>
          <w:kern w:val="3"/>
          <w:sz w:val="24"/>
          <w:szCs w:val="24"/>
        </w:rPr>
        <w:t>r</w:t>
      </w:r>
      <w:r w:rsidR="00776B7D">
        <w:rPr>
          <w:rFonts w:ascii="Times New Roman" w:hAnsi="Times New Roman" w:cs="Times New Roman"/>
          <w:b/>
          <w:spacing w:val="-8"/>
          <w:kern w:val="3"/>
          <w:sz w:val="24"/>
          <w:szCs w:val="24"/>
        </w:rPr>
        <w:t>.</w:t>
      </w:r>
    </w:p>
    <w:p w:rsidR="0073572B" w:rsidRDefault="0073572B" w:rsidP="0084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F14D1F" w:rsidRDefault="00F14D1F" w:rsidP="0084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F14D1F" w:rsidRPr="00F14D1F" w:rsidRDefault="00F14D1F" w:rsidP="0084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</w:pPr>
      <w:r w:rsidRPr="00F14D1F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lastRenderedPageBreak/>
        <w:t>Spis treści:</w:t>
      </w:r>
    </w:p>
    <w:p w:rsidR="00F14D1F" w:rsidRDefault="00F14D1F" w:rsidP="00A23D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>Nazwa i adres Zamawi</w:t>
      </w:r>
      <w:r w:rsidR="008D5242">
        <w:rPr>
          <w:rFonts w:ascii="Times New Roman" w:hAnsi="Times New Roman" w:cs="Times New Roman"/>
          <w:spacing w:val="-8"/>
          <w:kern w:val="3"/>
          <w:sz w:val="24"/>
          <w:szCs w:val="24"/>
        </w:rPr>
        <w:t>ającego</w:t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562A7C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3</w:t>
      </w:r>
      <w:r w:rsidR="00562A7C">
        <w:rPr>
          <w:rFonts w:ascii="Times New Roman" w:hAnsi="Times New Roman" w:cs="Times New Roman"/>
          <w:spacing w:val="-8"/>
          <w:kern w:val="3"/>
          <w:sz w:val="24"/>
          <w:szCs w:val="24"/>
        </w:rPr>
        <w:t xml:space="preserve"> </w:t>
      </w:r>
    </w:p>
    <w:p w:rsidR="00F14D1F" w:rsidRDefault="00F14D1F" w:rsidP="00A23D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 xml:space="preserve">Tryb udzielenia zamówienia </w:t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  <w:t>4</w:t>
      </w:r>
      <w:r w:rsidR="00562A7C">
        <w:rPr>
          <w:rFonts w:ascii="Times New Roman" w:hAnsi="Times New Roman" w:cs="Times New Roman"/>
          <w:spacing w:val="-8"/>
          <w:kern w:val="3"/>
          <w:sz w:val="24"/>
          <w:szCs w:val="24"/>
        </w:rPr>
        <w:t xml:space="preserve"> </w:t>
      </w:r>
    </w:p>
    <w:p w:rsidR="00F14D1F" w:rsidRDefault="00F14D1F" w:rsidP="00A23D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>Opis przedmiotu zamów</w:t>
      </w:r>
      <w:r w:rsidR="008D5242">
        <w:rPr>
          <w:rFonts w:ascii="Times New Roman" w:hAnsi="Times New Roman" w:cs="Times New Roman"/>
          <w:spacing w:val="-8"/>
          <w:kern w:val="3"/>
          <w:sz w:val="24"/>
          <w:szCs w:val="24"/>
        </w:rPr>
        <w:t>ienia</w:t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  <w:t>5</w:t>
      </w:r>
    </w:p>
    <w:p w:rsidR="00F14D1F" w:rsidRDefault="008D5242" w:rsidP="00A23D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>Termin wykonania zamówienia</w:t>
      </w:r>
      <w:r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606B8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5</w:t>
      </w:r>
    </w:p>
    <w:p w:rsidR="00F14D1F" w:rsidRDefault="00F14D1F" w:rsidP="00A23D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 xml:space="preserve">Warunki udziału w postępowaniu oraz opis sposobu dokonywania oceny spełniania </w:t>
      </w:r>
      <w:r w:rsidR="008D5242">
        <w:rPr>
          <w:rFonts w:ascii="Times New Roman" w:hAnsi="Times New Roman" w:cs="Times New Roman"/>
          <w:spacing w:val="-8"/>
          <w:kern w:val="3"/>
          <w:sz w:val="24"/>
          <w:szCs w:val="24"/>
        </w:rPr>
        <w:t>tych warunków</w:t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  <w:t>6</w:t>
      </w:r>
    </w:p>
    <w:p w:rsidR="00F14D1F" w:rsidRPr="008D5242" w:rsidRDefault="00F14D1F" w:rsidP="00A23D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>Podstawy wyklucz</w:t>
      </w:r>
      <w:r w:rsidR="008D5242">
        <w:rPr>
          <w:rFonts w:ascii="Times New Roman" w:hAnsi="Times New Roman" w:cs="Times New Roman"/>
          <w:spacing w:val="-8"/>
          <w:kern w:val="3"/>
          <w:sz w:val="24"/>
          <w:szCs w:val="24"/>
        </w:rPr>
        <w:t>enia</w:t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  <w:t>7</w:t>
      </w:r>
    </w:p>
    <w:p w:rsidR="00F14D1F" w:rsidRDefault="00F14D1F" w:rsidP="00A23D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 xml:space="preserve">Wykaz oświadczeń lub dokumentów, potwierdzających spełnienie warunków udziału w postępowaniu oraz braku podstaw </w:t>
      </w:r>
      <w:r w:rsidR="008D5242">
        <w:rPr>
          <w:rFonts w:ascii="Times New Roman" w:hAnsi="Times New Roman" w:cs="Times New Roman"/>
          <w:spacing w:val="-8"/>
          <w:kern w:val="3"/>
          <w:sz w:val="24"/>
          <w:szCs w:val="24"/>
        </w:rPr>
        <w:t>wykluczenia</w:t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  <w:t>8</w:t>
      </w:r>
    </w:p>
    <w:p w:rsidR="00F14D1F" w:rsidRDefault="00F14D1F" w:rsidP="00A23D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 xml:space="preserve">Informacja dla wykonawców polegających na zasobach innych podmiotów na zasadach określonych w art. 22a ustawy </w:t>
      </w:r>
      <w:proofErr w:type="spellStart"/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 xml:space="preserve"> oraz zamierzających powierzyć wykonanie części zamów</w:t>
      </w:r>
      <w:r w:rsidR="008D5242">
        <w:rPr>
          <w:rFonts w:ascii="Times New Roman" w:hAnsi="Times New Roman" w:cs="Times New Roman"/>
          <w:spacing w:val="-8"/>
          <w:kern w:val="3"/>
          <w:sz w:val="24"/>
          <w:szCs w:val="24"/>
        </w:rPr>
        <w:t>ienia podwykonawcom</w:t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606B8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 xml:space="preserve"> 9</w:t>
      </w:r>
    </w:p>
    <w:p w:rsidR="00F14D1F" w:rsidRDefault="00F14D1F" w:rsidP="00A23D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>Informacja dla wykonawców wspólnie ubiegających</w:t>
      </w:r>
      <w:r w:rsidR="008D5242">
        <w:rPr>
          <w:rFonts w:ascii="Times New Roman" w:hAnsi="Times New Roman" w:cs="Times New Roman"/>
          <w:spacing w:val="-8"/>
          <w:kern w:val="3"/>
          <w:sz w:val="24"/>
          <w:szCs w:val="24"/>
        </w:rPr>
        <w:t xml:space="preserve"> się o udzielenie zamówienia</w:t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  <w:t>1</w:t>
      </w:r>
      <w:r w:rsidR="00A606B8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1</w:t>
      </w:r>
    </w:p>
    <w:p w:rsidR="00F14D1F" w:rsidRDefault="00F14D1F" w:rsidP="00A23D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>Informacje o sposobie p</w:t>
      </w:r>
      <w:r w:rsidR="008D5242">
        <w:rPr>
          <w:rFonts w:ascii="Times New Roman" w:hAnsi="Times New Roman" w:cs="Times New Roman"/>
          <w:spacing w:val="-8"/>
          <w:kern w:val="3"/>
          <w:sz w:val="24"/>
          <w:szCs w:val="24"/>
        </w:rPr>
        <w:t>orozumiewania się z wykonawcami</w:t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8D5242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  <w:t>1</w:t>
      </w:r>
      <w:r w:rsidR="00A606B8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1</w:t>
      </w:r>
    </w:p>
    <w:p w:rsidR="00F14D1F" w:rsidRDefault="00A23D57" w:rsidP="00A23D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>Wymagania dotyczące wadium</w:t>
      </w:r>
      <w:r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1</w:t>
      </w:r>
      <w:r w:rsidR="00A606B8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2</w:t>
      </w:r>
    </w:p>
    <w:p w:rsidR="00F14D1F" w:rsidRDefault="00F14D1F" w:rsidP="00A23D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>Termin związania of</w:t>
      </w:r>
      <w:r w:rsidR="00A23D57">
        <w:rPr>
          <w:rFonts w:ascii="Times New Roman" w:hAnsi="Times New Roman" w:cs="Times New Roman"/>
          <w:spacing w:val="-8"/>
          <w:kern w:val="3"/>
          <w:sz w:val="24"/>
          <w:szCs w:val="24"/>
        </w:rPr>
        <w:t>ertą</w:t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14</w:t>
      </w:r>
    </w:p>
    <w:p w:rsidR="00F14D1F" w:rsidRDefault="00F14D1F" w:rsidP="00A23D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>Opis sposobu przygotowan</w:t>
      </w:r>
      <w:r w:rsidR="00A23D57">
        <w:rPr>
          <w:rFonts w:ascii="Times New Roman" w:hAnsi="Times New Roman" w:cs="Times New Roman"/>
          <w:spacing w:val="-8"/>
          <w:kern w:val="3"/>
          <w:sz w:val="24"/>
          <w:szCs w:val="24"/>
        </w:rPr>
        <w:t>ia ofert</w:t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1</w:t>
      </w:r>
      <w:r w:rsidR="00A606B8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4</w:t>
      </w:r>
    </w:p>
    <w:p w:rsidR="00F14D1F" w:rsidRDefault="00F14D1F" w:rsidP="00A23D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>Miejsce i termin składani</w:t>
      </w:r>
      <w:r w:rsidR="00A23D57">
        <w:rPr>
          <w:rFonts w:ascii="Times New Roman" w:hAnsi="Times New Roman" w:cs="Times New Roman"/>
          <w:spacing w:val="-8"/>
          <w:kern w:val="3"/>
          <w:sz w:val="24"/>
          <w:szCs w:val="24"/>
        </w:rPr>
        <w:t>a ofert</w:t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16</w:t>
      </w:r>
    </w:p>
    <w:p w:rsidR="00F14D1F" w:rsidRDefault="00F14D1F" w:rsidP="00A23D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>Opis sposobu obliczan</w:t>
      </w:r>
      <w:r w:rsidR="00A23D57">
        <w:rPr>
          <w:rFonts w:ascii="Times New Roman" w:hAnsi="Times New Roman" w:cs="Times New Roman"/>
          <w:spacing w:val="-8"/>
          <w:kern w:val="3"/>
          <w:sz w:val="24"/>
          <w:szCs w:val="24"/>
        </w:rPr>
        <w:t>ia ceny</w:t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1</w:t>
      </w:r>
      <w:r w:rsidR="00A606B8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6</w:t>
      </w:r>
    </w:p>
    <w:p w:rsidR="00F14D1F" w:rsidRDefault="00A23D57" w:rsidP="00A23D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>Opis kryteriów wyboru ofert</w:t>
      </w:r>
      <w:r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17</w:t>
      </w:r>
    </w:p>
    <w:p w:rsidR="00F14D1F" w:rsidRDefault="00F14D1F" w:rsidP="00A23D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>Informacje o formalnościach, jakie powinny zostać dopełnione po wyborze oferty w celu zawarcia umowy w sprawie zamówien</w:t>
      </w:r>
      <w:r w:rsidR="00A23D57">
        <w:rPr>
          <w:rFonts w:ascii="Times New Roman" w:hAnsi="Times New Roman" w:cs="Times New Roman"/>
          <w:spacing w:val="-8"/>
          <w:kern w:val="3"/>
          <w:sz w:val="24"/>
          <w:szCs w:val="24"/>
        </w:rPr>
        <w:t>ia publicznego</w:t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1</w:t>
      </w:r>
      <w:r w:rsidR="00A606B8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8</w:t>
      </w:r>
    </w:p>
    <w:p w:rsidR="00F14D1F" w:rsidRDefault="00F14D1F" w:rsidP="00A23D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>Zabezpieczenie należytego wy</w:t>
      </w:r>
      <w:r w:rsidR="00A23D57">
        <w:rPr>
          <w:rFonts w:ascii="Times New Roman" w:hAnsi="Times New Roman" w:cs="Times New Roman"/>
          <w:spacing w:val="-8"/>
          <w:kern w:val="3"/>
          <w:sz w:val="24"/>
          <w:szCs w:val="24"/>
        </w:rPr>
        <w:t>konania umowy</w:t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1</w:t>
      </w:r>
      <w:r w:rsidR="00D770A4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9</w:t>
      </w:r>
    </w:p>
    <w:p w:rsidR="00F14D1F" w:rsidRDefault="00F14D1F" w:rsidP="00A23D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>Wzór umowy</w:t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20</w:t>
      </w:r>
    </w:p>
    <w:p w:rsidR="00562A7C" w:rsidRDefault="00562A7C" w:rsidP="00A23D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>Określenie wymagań, o których mowa w art. 2</w:t>
      </w:r>
      <w:r w:rsidR="00A23D57">
        <w:rPr>
          <w:rFonts w:ascii="Times New Roman" w:hAnsi="Times New Roman" w:cs="Times New Roman"/>
          <w:spacing w:val="-8"/>
          <w:kern w:val="3"/>
          <w:sz w:val="24"/>
          <w:szCs w:val="24"/>
        </w:rPr>
        <w:t xml:space="preserve">9 ust. 3a ustawy </w:t>
      </w:r>
      <w:proofErr w:type="spellStart"/>
      <w:r w:rsidR="00A23D57">
        <w:rPr>
          <w:rFonts w:ascii="Times New Roman" w:hAnsi="Times New Roman" w:cs="Times New Roman"/>
          <w:spacing w:val="-8"/>
          <w:kern w:val="3"/>
          <w:sz w:val="24"/>
          <w:szCs w:val="24"/>
        </w:rPr>
        <w:t>Pzp</w:t>
      </w:r>
      <w:proofErr w:type="spellEnd"/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2</w:t>
      </w:r>
      <w:r w:rsidR="00D770A4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1</w:t>
      </w:r>
    </w:p>
    <w:p w:rsidR="00562A7C" w:rsidRDefault="00562A7C" w:rsidP="00A23D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>Środki ochrony pra</w:t>
      </w:r>
      <w:r w:rsidR="00A23D57">
        <w:rPr>
          <w:rFonts w:ascii="Times New Roman" w:hAnsi="Times New Roman" w:cs="Times New Roman"/>
          <w:spacing w:val="-8"/>
          <w:kern w:val="3"/>
          <w:sz w:val="24"/>
          <w:szCs w:val="24"/>
        </w:rPr>
        <w:t>wnej</w:t>
      </w:r>
      <w:r w:rsidR="002E5D7E">
        <w:rPr>
          <w:rFonts w:ascii="Times New Roman" w:hAnsi="Times New Roman" w:cs="Times New Roman"/>
          <w:spacing w:val="-8"/>
          <w:kern w:val="3"/>
          <w:sz w:val="24"/>
          <w:szCs w:val="24"/>
        </w:rPr>
        <w:t xml:space="preserve"> </w:t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2</w:t>
      </w:r>
      <w:r w:rsidR="00D770A4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2</w:t>
      </w:r>
    </w:p>
    <w:p w:rsidR="00562A7C" w:rsidRDefault="00562A7C" w:rsidP="00A23D5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>
        <w:rPr>
          <w:rFonts w:ascii="Times New Roman" w:hAnsi="Times New Roman" w:cs="Times New Roman"/>
          <w:spacing w:val="-8"/>
          <w:kern w:val="3"/>
          <w:sz w:val="24"/>
          <w:szCs w:val="24"/>
        </w:rPr>
        <w:t>Wykaz załączników – załączniki stanowią integral</w:t>
      </w:r>
      <w:r w:rsidR="00A23D57">
        <w:rPr>
          <w:rFonts w:ascii="Times New Roman" w:hAnsi="Times New Roman" w:cs="Times New Roman"/>
          <w:spacing w:val="-8"/>
          <w:kern w:val="3"/>
          <w:sz w:val="24"/>
          <w:szCs w:val="24"/>
        </w:rPr>
        <w:t>ną część niniejszej SIWZ</w:t>
      </w:r>
      <w:r w:rsidR="00A23D57">
        <w:rPr>
          <w:rFonts w:ascii="Times New Roman" w:hAnsi="Times New Roman" w:cs="Times New Roman"/>
          <w:spacing w:val="-8"/>
          <w:kern w:val="3"/>
          <w:sz w:val="24"/>
          <w:szCs w:val="24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A23D57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ab/>
      </w:r>
      <w:r w:rsidR="008D5242" w:rsidRPr="00A23D57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2</w:t>
      </w:r>
      <w:r w:rsidR="00D770A4">
        <w:rPr>
          <w:rFonts w:ascii="Times New Roman" w:hAnsi="Times New Roman" w:cs="Times New Roman"/>
          <w:spacing w:val="-8"/>
          <w:kern w:val="3"/>
          <w:sz w:val="24"/>
          <w:szCs w:val="24"/>
          <w:u w:val="single"/>
        </w:rPr>
        <w:t>2</w:t>
      </w:r>
    </w:p>
    <w:p w:rsidR="00562A7C" w:rsidRDefault="00562A7C" w:rsidP="00A23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562A7C" w:rsidRDefault="00562A7C" w:rsidP="00562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562A7C" w:rsidRDefault="00562A7C" w:rsidP="00562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562A7C" w:rsidRDefault="00562A7C" w:rsidP="00562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562A7C" w:rsidRDefault="00562A7C" w:rsidP="00562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562A7C" w:rsidRDefault="00562A7C" w:rsidP="00562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562A7C" w:rsidRDefault="00562A7C" w:rsidP="00562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562A7C" w:rsidRDefault="00562A7C" w:rsidP="00562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562A7C" w:rsidRDefault="00562A7C" w:rsidP="00562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F14D1F" w:rsidRPr="00562A7C" w:rsidRDefault="00562A7C" w:rsidP="00562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  <w:r w:rsidRPr="00562A7C">
        <w:rPr>
          <w:rFonts w:ascii="Times New Roman" w:hAnsi="Times New Roman" w:cs="Times New Roman"/>
          <w:spacing w:val="-8"/>
          <w:kern w:val="3"/>
          <w:sz w:val="24"/>
          <w:szCs w:val="24"/>
        </w:rPr>
        <w:t xml:space="preserve"> </w:t>
      </w:r>
    </w:p>
    <w:p w:rsidR="00F14D1F" w:rsidRDefault="00F14D1F" w:rsidP="0084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F14D1F" w:rsidRDefault="00F14D1F" w:rsidP="0084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F14D1F" w:rsidRDefault="00F14D1F" w:rsidP="0084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F14D1F" w:rsidRDefault="00F14D1F" w:rsidP="0084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F14D1F" w:rsidRDefault="00F14D1F" w:rsidP="0084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F14D1F" w:rsidRDefault="00F14D1F" w:rsidP="0084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F14D1F" w:rsidRDefault="00F14D1F" w:rsidP="0084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F14D1F" w:rsidRDefault="00F14D1F" w:rsidP="0084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F14D1F" w:rsidRDefault="00F14D1F" w:rsidP="0084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F14D1F" w:rsidRDefault="00F14D1F" w:rsidP="0084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F14D1F" w:rsidRDefault="00F14D1F" w:rsidP="0084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kern w:val="3"/>
          <w:sz w:val="24"/>
          <w:szCs w:val="24"/>
        </w:rPr>
      </w:pPr>
    </w:p>
    <w:p w:rsidR="00594AE5" w:rsidRPr="00F14D1F" w:rsidRDefault="00594AE5" w:rsidP="00F14D1F">
      <w:pPr>
        <w:pStyle w:val="Nagwek1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2"/>
          <w:szCs w:val="22"/>
          <w:u w:val="single"/>
        </w:rPr>
      </w:pPr>
      <w:r w:rsidRPr="00F14D1F">
        <w:rPr>
          <w:rFonts w:ascii="Times New Roman" w:hAnsi="Times New Roman"/>
          <w:sz w:val="22"/>
          <w:szCs w:val="22"/>
          <w:u w:val="single"/>
        </w:rPr>
        <w:lastRenderedPageBreak/>
        <w:t>Nazwa i adres Zamawiającego</w:t>
      </w:r>
    </w:p>
    <w:p w:rsidR="00594AE5" w:rsidRPr="00B63E5E" w:rsidRDefault="00594AE5" w:rsidP="006C013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4AE5" w:rsidRPr="00776B7D" w:rsidRDefault="00594AE5" w:rsidP="006C0131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776B7D">
        <w:rPr>
          <w:rFonts w:ascii="Times New Roman" w:hAnsi="Times New Roman" w:cs="Times New Roman"/>
          <w:b/>
        </w:rPr>
        <w:t>Burmistrz Gminy i Miasta Grójec,</w:t>
      </w:r>
      <w:r w:rsidRPr="00776B7D">
        <w:rPr>
          <w:rFonts w:ascii="Times New Roman" w:hAnsi="Times New Roman" w:cs="Times New Roman"/>
          <w:b/>
        </w:rPr>
        <w:br/>
        <w:t xml:space="preserve"> ul. J. Piłsudskiego 47</w:t>
      </w:r>
      <w:r w:rsidR="00B63E5E" w:rsidRPr="00776B7D">
        <w:rPr>
          <w:rFonts w:ascii="Times New Roman" w:hAnsi="Times New Roman" w:cs="Times New Roman"/>
          <w:b/>
        </w:rPr>
        <w:t>,</w:t>
      </w:r>
      <w:r w:rsidRPr="00776B7D">
        <w:rPr>
          <w:rFonts w:ascii="Times New Roman" w:hAnsi="Times New Roman" w:cs="Times New Roman"/>
          <w:b/>
        </w:rPr>
        <w:t xml:space="preserve"> 05-600 Grójec</w:t>
      </w:r>
      <w:r w:rsidR="0073572B" w:rsidRPr="00776B7D">
        <w:rPr>
          <w:rFonts w:ascii="Times New Roman" w:hAnsi="Times New Roman" w:cs="Times New Roman"/>
          <w:b/>
        </w:rPr>
        <w:br/>
      </w:r>
      <w:r w:rsidRPr="00776B7D">
        <w:rPr>
          <w:rFonts w:ascii="Times New Roman" w:hAnsi="Times New Roman" w:cs="Times New Roman"/>
          <w:b/>
        </w:rPr>
        <w:t xml:space="preserve">Telefon: </w:t>
      </w:r>
      <w:r w:rsidR="000F777A" w:rsidRPr="00776B7D">
        <w:rPr>
          <w:rFonts w:ascii="Times New Roman" w:hAnsi="Times New Roman" w:cs="Times New Roman"/>
          <w:b/>
        </w:rPr>
        <w:t>(48) 664-30-93, (48) 664-30-91 wew. 34</w:t>
      </w:r>
      <w:r w:rsidR="000F777A" w:rsidRPr="00776B7D">
        <w:rPr>
          <w:rFonts w:ascii="Times New Roman" w:hAnsi="Times New Roman" w:cs="Times New Roman"/>
          <w:b/>
        </w:rPr>
        <w:br/>
      </w:r>
      <w:r w:rsidRPr="00776B7D">
        <w:rPr>
          <w:rFonts w:ascii="Times New Roman" w:hAnsi="Times New Roman" w:cs="Times New Roman"/>
          <w:b/>
        </w:rPr>
        <w:t xml:space="preserve">Telefaks: </w:t>
      </w:r>
      <w:r w:rsidR="00776B7D">
        <w:rPr>
          <w:rFonts w:ascii="Times New Roman" w:hAnsi="Times New Roman" w:cs="Times New Roman"/>
          <w:b/>
        </w:rPr>
        <w:t xml:space="preserve">(48) </w:t>
      </w:r>
      <w:r w:rsidRPr="00776B7D">
        <w:rPr>
          <w:rFonts w:ascii="Times New Roman" w:hAnsi="Times New Roman" w:cs="Times New Roman"/>
          <w:b/>
        </w:rPr>
        <w:t>664-21-03</w:t>
      </w:r>
      <w:r w:rsidR="000F777A" w:rsidRPr="00776B7D">
        <w:rPr>
          <w:rFonts w:ascii="Times New Roman" w:hAnsi="Times New Roman" w:cs="Times New Roman"/>
          <w:b/>
        </w:rPr>
        <w:br/>
      </w:r>
      <w:r w:rsidR="00491DED" w:rsidRPr="00776B7D">
        <w:rPr>
          <w:rFonts w:ascii="Times New Roman" w:hAnsi="Times New Roman" w:cs="Times New Roman"/>
          <w:b/>
        </w:rPr>
        <w:t>NIP: 797-20-11-265; REGON: 670223310</w:t>
      </w:r>
    </w:p>
    <w:p w:rsidR="00496B8D" w:rsidRDefault="00496B8D" w:rsidP="006C0131">
      <w:pPr>
        <w:spacing w:line="360" w:lineRule="auto"/>
        <w:jc w:val="both"/>
        <w:rPr>
          <w:rFonts w:ascii="Times New Roman" w:hAnsi="Times New Roman" w:cs="Times New Roman"/>
        </w:rPr>
      </w:pPr>
    </w:p>
    <w:p w:rsidR="00594AE5" w:rsidRPr="00B63E5E" w:rsidRDefault="00594AE5" w:rsidP="006C0131">
      <w:pPr>
        <w:spacing w:line="360" w:lineRule="auto"/>
        <w:jc w:val="both"/>
        <w:rPr>
          <w:rFonts w:ascii="Times New Roman" w:hAnsi="Times New Roman" w:cs="Times New Roman"/>
        </w:rPr>
      </w:pPr>
      <w:r w:rsidRPr="00B63E5E">
        <w:rPr>
          <w:rFonts w:ascii="Times New Roman" w:hAnsi="Times New Roman" w:cs="Times New Roman"/>
        </w:rPr>
        <w:t>Postępowanie, którego dotyczy niniejsza Specyfikacja Istotnych Warunków Zamówienia (dalej „SIWZ”)  oznaczone jest przez Zamawiającego numerem referencyjnym:</w:t>
      </w:r>
      <w:r w:rsidRPr="00B63E5E">
        <w:rPr>
          <w:rFonts w:ascii="Times New Roman" w:hAnsi="Times New Roman" w:cs="Times New Roman"/>
          <w:spacing w:val="-3"/>
          <w:kern w:val="3"/>
        </w:rPr>
        <w:t xml:space="preserve"> </w:t>
      </w:r>
      <w:r w:rsidRPr="00B63E5E">
        <w:rPr>
          <w:rFonts w:ascii="Times New Roman" w:hAnsi="Times New Roman" w:cs="Times New Roman"/>
        </w:rPr>
        <w:t xml:space="preserve">Znak sprawy: </w:t>
      </w:r>
      <w:r w:rsidRPr="00B63E5E">
        <w:rPr>
          <w:rFonts w:ascii="Times New Roman" w:hAnsi="Times New Roman" w:cs="Times New Roman"/>
          <w:b/>
        </w:rPr>
        <w:t>WI.271</w:t>
      </w:r>
      <w:r w:rsidR="009C422B">
        <w:rPr>
          <w:rFonts w:ascii="Times New Roman" w:hAnsi="Times New Roman" w:cs="Times New Roman"/>
          <w:b/>
        </w:rPr>
        <w:t>.</w:t>
      </w:r>
      <w:r w:rsidR="0036207D">
        <w:rPr>
          <w:rFonts w:ascii="Times New Roman" w:hAnsi="Times New Roman" w:cs="Times New Roman"/>
          <w:b/>
        </w:rPr>
        <w:t>25</w:t>
      </w:r>
      <w:r w:rsidR="0073572B" w:rsidRPr="00B63E5E">
        <w:rPr>
          <w:rFonts w:ascii="Times New Roman" w:hAnsi="Times New Roman" w:cs="Times New Roman"/>
          <w:b/>
        </w:rPr>
        <w:t>.201</w:t>
      </w:r>
      <w:r w:rsidR="000327EF" w:rsidRPr="00B63E5E">
        <w:rPr>
          <w:rFonts w:ascii="Times New Roman" w:hAnsi="Times New Roman" w:cs="Times New Roman"/>
          <w:b/>
        </w:rPr>
        <w:t>9.</w:t>
      </w:r>
      <w:r w:rsidR="00985A2D">
        <w:rPr>
          <w:rFonts w:ascii="Times New Roman" w:hAnsi="Times New Roman" w:cs="Times New Roman"/>
          <w:b/>
        </w:rPr>
        <w:t>KOI</w:t>
      </w:r>
    </w:p>
    <w:p w:rsidR="007B12CF" w:rsidRPr="00B63E5E" w:rsidRDefault="00594AE5" w:rsidP="006C0131">
      <w:pPr>
        <w:widowControl w:val="0"/>
        <w:shd w:val="clear" w:color="auto" w:fill="FFFFFF"/>
        <w:suppressAutoHyphens/>
        <w:autoSpaceDE w:val="0"/>
        <w:autoSpaceDN w:val="0"/>
        <w:spacing w:after="0" w:line="360" w:lineRule="auto"/>
        <w:ind w:right="170"/>
        <w:jc w:val="both"/>
        <w:textAlignment w:val="baseline"/>
        <w:rPr>
          <w:rFonts w:ascii="Times New Roman" w:hAnsi="Times New Roman" w:cs="Times New Roman"/>
          <w:b/>
        </w:rPr>
      </w:pPr>
      <w:r w:rsidRPr="00B63E5E">
        <w:rPr>
          <w:rFonts w:ascii="Times New Roman" w:hAnsi="Times New Roman" w:cs="Times New Roman"/>
        </w:rPr>
        <w:t>Wykonawcy winni we wszelkich kontaktach z Zamawiającym powoływać się na powyższe oznaczenie.</w:t>
      </w:r>
      <w:r w:rsidRPr="00B63E5E">
        <w:rPr>
          <w:rFonts w:ascii="Times New Roman" w:hAnsi="Times New Roman" w:cs="Times New Roman"/>
          <w:b/>
        </w:rPr>
        <w:t xml:space="preserve"> </w:t>
      </w:r>
    </w:p>
    <w:p w:rsidR="007B12CF" w:rsidRPr="00B63E5E" w:rsidRDefault="007B12CF" w:rsidP="006C0131">
      <w:pPr>
        <w:widowControl w:val="0"/>
        <w:shd w:val="clear" w:color="auto" w:fill="FFFFFF"/>
        <w:suppressAutoHyphens/>
        <w:autoSpaceDE w:val="0"/>
        <w:autoSpaceDN w:val="0"/>
        <w:spacing w:after="0" w:line="360" w:lineRule="auto"/>
        <w:ind w:right="170"/>
        <w:jc w:val="both"/>
        <w:textAlignment w:val="baseline"/>
        <w:rPr>
          <w:rFonts w:ascii="Times New Roman" w:hAnsi="Times New Roman" w:cs="Times New Roman"/>
          <w:b/>
        </w:rPr>
      </w:pPr>
    </w:p>
    <w:p w:rsidR="007B12CF" w:rsidRPr="00B63E5E" w:rsidRDefault="007B12CF" w:rsidP="006C0131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B63E5E">
        <w:rPr>
          <w:rFonts w:ascii="Times New Roman" w:eastAsia="Calibri" w:hAnsi="Times New Roman" w:cs="Times New Roman"/>
          <w:b/>
          <w:lang w:eastAsia="en-US"/>
        </w:rPr>
        <w:t>Informacja dotycząca przetwarzania danych osobowych zgodnie z art. 13 RODO przez zamawiających w celu związanym z postępowaniem o udzielenie zamówienia publicznego</w:t>
      </w:r>
    </w:p>
    <w:p w:rsidR="007B12CF" w:rsidRPr="00B63E5E" w:rsidRDefault="007B12CF" w:rsidP="006C0131">
      <w:pPr>
        <w:spacing w:after="0" w:line="360" w:lineRule="auto"/>
        <w:rPr>
          <w:rFonts w:ascii="Times New Roman" w:eastAsia="Calibri" w:hAnsi="Times New Roman" w:cs="Times New Roman"/>
          <w:i/>
          <w:u w:val="single"/>
          <w:lang w:eastAsia="en-US"/>
        </w:rPr>
      </w:pPr>
    </w:p>
    <w:p w:rsidR="007B12CF" w:rsidRPr="00B63E5E" w:rsidRDefault="007B12CF" w:rsidP="006C0131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63E5E">
        <w:rPr>
          <w:rFonts w:ascii="Times New Roman" w:eastAsia="Times New Roman" w:hAnsi="Times New Roman" w:cs="Times New Roman"/>
        </w:rPr>
        <w:t xml:space="preserve">Zgodnie z art. 13 ust. 1 i 2 rozporządzenia Parlamentu Europejskiego i Rady (UE) 2016/679 z dnia 27 kwietnia 2016 r. w sprawie ochrony osób fizycznych w związku z przetwarzaniem  danych osobowych i w sprawie swobodnego przepływu takich danych oraz uchylenia dyrektywy 95/46/WE (ogólne rozporządzenie o ochronie danych) (Dz. Urz. UE L 119 z 04.05.2016, str. 1), dalej „RODO”, informuję, że: </w:t>
      </w:r>
    </w:p>
    <w:p w:rsidR="007B12CF" w:rsidRPr="00B63E5E" w:rsidRDefault="007B12CF" w:rsidP="006C0131">
      <w:pPr>
        <w:numPr>
          <w:ilvl w:val="0"/>
          <w:numId w:val="13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</w:rPr>
      </w:pPr>
      <w:r w:rsidRPr="00B63E5E">
        <w:rPr>
          <w:rFonts w:ascii="Times New Roman" w:eastAsia="Times New Roman" w:hAnsi="Times New Roman" w:cs="Times New Roman"/>
        </w:rPr>
        <w:t xml:space="preserve">administratorem Pani/Pana danych osobowych jest </w:t>
      </w:r>
      <w:r w:rsidRPr="00B63E5E">
        <w:rPr>
          <w:rFonts w:ascii="Times New Roman" w:eastAsia="Times New Roman" w:hAnsi="Times New Roman" w:cs="Times New Roman"/>
          <w:b/>
        </w:rPr>
        <w:t xml:space="preserve">Burmistrz Gminy i Miasta Grójec, </w:t>
      </w:r>
      <w:r w:rsidRPr="00B63E5E">
        <w:rPr>
          <w:rFonts w:ascii="Times New Roman" w:eastAsia="Times New Roman" w:hAnsi="Times New Roman" w:cs="Times New Roman"/>
          <w:b/>
        </w:rPr>
        <w:br/>
        <w:t xml:space="preserve">ul. Piłsudskiego 47, 05-600 Grójec, </w:t>
      </w:r>
      <w:hyperlink r:id="rId10" w:history="1">
        <w:r w:rsidRPr="00B63E5E">
          <w:rPr>
            <w:rFonts w:ascii="Times New Roman" w:eastAsia="Times New Roman" w:hAnsi="Times New Roman" w:cs="Times New Roman"/>
            <w:b/>
            <w:color w:val="0563C1"/>
            <w:u w:val="single"/>
          </w:rPr>
          <w:t>urzad@grojecmiasto.pl</w:t>
        </w:r>
      </w:hyperlink>
      <w:r w:rsidRPr="00B63E5E">
        <w:rPr>
          <w:rFonts w:ascii="Times New Roman" w:eastAsia="Times New Roman" w:hAnsi="Times New Roman" w:cs="Times New Roman"/>
          <w:b/>
        </w:rPr>
        <w:t xml:space="preserve"> ,  tel. 48 664 23 01 ;</w:t>
      </w:r>
    </w:p>
    <w:p w:rsidR="007B12CF" w:rsidRPr="00B63E5E" w:rsidRDefault="007B12CF" w:rsidP="006C0131">
      <w:pPr>
        <w:numPr>
          <w:ilvl w:val="0"/>
          <w:numId w:val="14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 w:rsidRPr="00B63E5E">
        <w:rPr>
          <w:rFonts w:ascii="Times New Roman" w:eastAsia="Times New Roman" w:hAnsi="Times New Roman" w:cs="Times New Roman"/>
        </w:rPr>
        <w:t xml:space="preserve">Dane kontaktowe Inspektora ochrony danych osobowych w </w:t>
      </w:r>
      <w:r w:rsidRPr="00B63E5E">
        <w:rPr>
          <w:rFonts w:ascii="Times New Roman" w:eastAsia="Times New Roman" w:hAnsi="Times New Roman" w:cs="Times New Roman"/>
          <w:i/>
        </w:rPr>
        <w:t>Urzędzie Gminy i Miasta Grójec</w:t>
      </w:r>
      <w:r w:rsidRPr="00B63E5E">
        <w:rPr>
          <w:rFonts w:ascii="Times New Roman" w:eastAsia="Times New Roman" w:hAnsi="Times New Roman" w:cs="Times New Roman"/>
        </w:rPr>
        <w:t xml:space="preserve">: </w:t>
      </w:r>
      <w:hyperlink r:id="rId11" w:history="1">
        <w:r w:rsidRPr="00B63E5E">
          <w:rPr>
            <w:rFonts w:ascii="Times New Roman" w:eastAsia="Times New Roman" w:hAnsi="Times New Roman" w:cs="Times New Roman"/>
            <w:b/>
            <w:color w:val="0563C1"/>
            <w:u w:val="single"/>
          </w:rPr>
          <w:t>inspektor@grojecmiasto.pl</w:t>
        </w:r>
      </w:hyperlink>
      <w:r w:rsidRPr="00B63E5E">
        <w:rPr>
          <w:rFonts w:ascii="Times New Roman" w:eastAsia="Times New Roman" w:hAnsi="Times New Roman" w:cs="Times New Roman"/>
          <w:b/>
        </w:rPr>
        <w:t xml:space="preserve"> , tel. 48 664 30 91 w.45</w:t>
      </w:r>
      <w:r w:rsidRPr="00B63E5E">
        <w:rPr>
          <w:rFonts w:ascii="Times New Roman" w:eastAsia="Times New Roman" w:hAnsi="Times New Roman" w:cs="Times New Roman"/>
        </w:rPr>
        <w:t>;</w:t>
      </w:r>
    </w:p>
    <w:p w:rsidR="007B12CF" w:rsidRPr="00B63E5E" w:rsidRDefault="007B12CF" w:rsidP="006C0131">
      <w:pPr>
        <w:numPr>
          <w:ilvl w:val="0"/>
          <w:numId w:val="14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 w:rsidRPr="00B63E5E">
        <w:rPr>
          <w:rFonts w:ascii="Times New Roman" w:eastAsia="Times New Roman" w:hAnsi="Times New Roman" w:cs="Times New Roman"/>
        </w:rPr>
        <w:t>Pani/Pana dane osobowe przetwarzane będą na podstawie art. 6 ust. 1 lit. c</w:t>
      </w:r>
      <w:r w:rsidRPr="00B63E5E">
        <w:rPr>
          <w:rFonts w:ascii="Times New Roman" w:eastAsia="Times New Roman" w:hAnsi="Times New Roman" w:cs="Times New Roman"/>
          <w:i/>
        </w:rPr>
        <w:t xml:space="preserve"> </w:t>
      </w:r>
      <w:r w:rsidRPr="00B63E5E">
        <w:rPr>
          <w:rFonts w:ascii="Times New Roman" w:eastAsia="Times New Roman" w:hAnsi="Times New Roman" w:cs="Times New Roman"/>
        </w:rPr>
        <w:t xml:space="preserve">RODO w celu związanym z postępowaniem o udzielenie zamówienia publicznego pn. </w:t>
      </w:r>
      <w:r w:rsidRPr="00B63E5E">
        <w:rPr>
          <w:rFonts w:ascii="Times New Roman" w:eastAsia="Times New Roman" w:hAnsi="Times New Roman" w:cs="Times New Roman"/>
          <w:b/>
        </w:rPr>
        <w:t>„</w:t>
      </w:r>
      <w:r w:rsidR="0036207D">
        <w:rPr>
          <w:rFonts w:ascii="Times New Roman" w:eastAsia="Times New Roman" w:hAnsi="Times New Roman" w:cs="Times New Roman"/>
          <w:b/>
        </w:rPr>
        <w:t>Rozbudowa budynku OSP w Kośminie na potrzeby garażu</w:t>
      </w:r>
      <w:r w:rsidR="00806CF5" w:rsidRPr="009C422B">
        <w:rPr>
          <w:rFonts w:ascii="Times New Roman" w:eastAsia="Times New Roman" w:hAnsi="Times New Roman" w:cs="Times New Roman"/>
          <w:b/>
        </w:rPr>
        <w:t>”</w:t>
      </w:r>
      <w:r w:rsidR="0036207D">
        <w:rPr>
          <w:rFonts w:ascii="Times New Roman" w:eastAsia="Times New Roman" w:hAnsi="Times New Roman" w:cs="Times New Roman"/>
          <w:b/>
        </w:rPr>
        <w:t xml:space="preserve"> WI.271.2</w:t>
      </w:r>
      <w:r w:rsidR="00B2324D">
        <w:rPr>
          <w:rFonts w:ascii="Times New Roman" w:eastAsia="Times New Roman" w:hAnsi="Times New Roman" w:cs="Times New Roman"/>
          <w:b/>
        </w:rPr>
        <w:t>5</w:t>
      </w:r>
      <w:r w:rsidR="007506E6" w:rsidRPr="00B63E5E">
        <w:rPr>
          <w:rFonts w:ascii="Times New Roman" w:eastAsia="Times New Roman" w:hAnsi="Times New Roman" w:cs="Times New Roman"/>
          <w:b/>
        </w:rPr>
        <w:t>.2019.</w:t>
      </w:r>
      <w:r w:rsidR="00985A2D">
        <w:rPr>
          <w:rFonts w:ascii="Times New Roman" w:eastAsia="Times New Roman" w:hAnsi="Times New Roman" w:cs="Times New Roman"/>
          <w:b/>
        </w:rPr>
        <w:t xml:space="preserve">KOI </w:t>
      </w:r>
      <w:r w:rsidRPr="00B63E5E">
        <w:rPr>
          <w:rFonts w:ascii="Times New Roman" w:eastAsia="Times New Roman" w:hAnsi="Times New Roman" w:cs="Times New Roman"/>
        </w:rPr>
        <w:t>prowadzonym w trybie przetargu nieograniczonego;</w:t>
      </w:r>
    </w:p>
    <w:p w:rsidR="007B12CF" w:rsidRPr="00B63E5E" w:rsidRDefault="007B12CF" w:rsidP="006C0131">
      <w:pPr>
        <w:numPr>
          <w:ilvl w:val="0"/>
          <w:numId w:val="14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 w:rsidRPr="00B63E5E">
        <w:rPr>
          <w:rFonts w:ascii="Times New Roman" w:eastAsia="Times New Roman" w:hAnsi="Times New Roman" w:cs="Times New Roman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1986), dalej „ustawa </w:t>
      </w:r>
      <w:proofErr w:type="spellStart"/>
      <w:r w:rsidRPr="00B63E5E">
        <w:rPr>
          <w:rFonts w:ascii="Times New Roman" w:eastAsia="Times New Roman" w:hAnsi="Times New Roman" w:cs="Times New Roman"/>
        </w:rPr>
        <w:t>Pzp</w:t>
      </w:r>
      <w:proofErr w:type="spellEnd"/>
      <w:r w:rsidRPr="00B63E5E">
        <w:rPr>
          <w:rFonts w:ascii="Times New Roman" w:eastAsia="Times New Roman" w:hAnsi="Times New Roman" w:cs="Times New Roman"/>
        </w:rPr>
        <w:t xml:space="preserve">”;  </w:t>
      </w:r>
    </w:p>
    <w:p w:rsidR="007B12CF" w:rsidRPr="00B63E5E" w:rsidRDefault="007B12CF" w:rsidP="006C0131">
      <w:pPr>
        <w:numPr>
          <w:ilvl w:val="0"/>
          <w:numId w:val="14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 w:rsidRPr="00B63E5E">
        <w:rPr>
          <w:rFonts w:ascii="Times New Roman" w:eastAsia="Times New Roman" w:hAnsi="Times New Roman" w:cs="Times New Roman"/>
        </w:rPr>
        <w:t xml:space="preserve">Pani/Pana dane osobowe będą przechowywane, zgodnie z art. 97 ust. 1 ustawy </w:t>
      </w:r>
      <w:proofErr w:type="spellStart"/>
      <w:r w:rsidRPr="00B63E5E">
        <w:rPr>
          <w:rFonts w:ascii="Times New Roman" w:eastAsia="Times New Roman" w:hAnsi="Times New Roman" w:cs="Times New Roman"/>
        </w:rPr>
        <w:t>Pzp</w:t>
      </w:r>
      <w:proofErr w:type="spellEnd"/>
      <w:r w:rsidRPr="00B63E5E">
        <w:rPr>
          <w:rFonts w:ascii="Times New Roman" w:eastAsia="Times New Roman" w:hAnsi="Times New Roman" w:cs="Times New Roman"/>
        </w:rPr>
        <w:t>, przez okres 4 lat od dnia zakończenia postępowania o udzielenie zamówienia, a jeżeli czas trwania umowy przekracza 4 lata, okres przechowywania obejmuje cały czas trwania umowy;</w:t>
      </w:r>
    </w:p>
    <w:p w:rsidR="007B12CF" w:rsidRPr="00B63E5E" w:rsidRDefault="007B12CF" w:rsidP="006C0131">
      <w:pPr>
        <w:numPr>
          <w:ilvl w:val="0"/>
          <w:numId w:val="14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B63E5E">
        <w:rPr>
          <w:rFonts w:ascii="Times New Roman" w:eastAsia="Times New Roman" w:hAnsi="Times New Roman" w:cs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63E5E">
        <w:rPr>
          <w:rFonts w:ascii="Times New Roman" w:eastAsia="Times New Roman" w:hAnsi="Times New Roman" w:cs="Times New Roman"/>
        </w:rPr>
        <w:t>Pzp</w:t>
      </w:r>
      <w:proofErr w:type="spellEnd"/>
      <w:r w:rsidRPr="00B63E5E">
        <w:rPr>
          <w:rFonts w:ascii="Times New Roman" w:eastAsia="Times New Roman" w:hAnsi="Times New Roman" w:cs="Times New Roman"/>
        </w:rPr>
        <w:t xml:space="preserve">, związanym z udziałem w </w:t>
      </w:r>
      <w:r w:rsidRPr="00B63E5E">
        <w:rPr>
          <w:rFonts w:ascii="Times New Roman" w:eastAsia="Times New Roman" w:hAnsi="Times New Roman" w:cs="Times New Roman"/>
        </w:rPr>
        <w:lastRenderedPageBreak/>
        <w:t xml:space="preserve">postępowaniu o udzielenie zamówienia publicznego; konsekwencje niepodania określonych danych wynikają z ustawy </w:t>
      </w:r>
      <w:proofErr w:type="spellStart"/>
      <w:r w:rsidRPr="00B63E5E">
        <w:rPr>
          <w:rFonts w:ascii="Times New Roman" w:eastAsia="Times New Roman" w:hAnsi="Times New Roman" w:cs="Times New Roman"/>
        </w:rPr>
        <w:t>Pzp</w:t>
      </w:r>
      <w:proofErr w:type="spellEnd"/>
      <w:r w:rsidRPr="00B63E5E">
        <w:rPr>
          <w:rFonts w:ascii="Times New Roman" w:eastAsia="Times New Roman" w:hAnsi="Times New Roman" w:cs="Times New Roman"/>
        </w:rPr>
        <w:t xml:space="preserve">;  </w:t>
      </w:r>
    </w:p>
    <w:p w:rsidR="007B12CF" w:rsidRPr="00B63E5E" w:rsidRDefault="007B12CF" w:rsidP="006C0131">
      <w:pPr>
        <w:numPr>
          <w:ilvl w:val="0"/>
          <w:numId w:val="14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B63E5E">
        <w:rPr>
          <w:rFonts w:ascii="Times New Roman" w:eastAsia="Times New Roman" w:hAnsi="Times New Roman" w:cs="Times New Roman"/>
        </w:rPr>
        <w:t>w odniesieniu do Pani/Pana danych osobowych decyzje nie będą podejmowane w sposób zautomatyzowany, stosowanie do art. 22 RODO;</w:t>
      </w:r>
    </w:p>
    <w:p w:rsidR="007B12CF" w:rsidRPr="00B63E5E" w:rsidRDefault="007B12CF" w:rsidP="006C0131">
      <w:pPr>
        <w:numPr>
          <w:ilvl w:val="0"/>
          <w:numId w:val="14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 w:rsidRPr="00B63E5E">
        <w:rPr>
          <w:rFonts w:ascii="Times New Roman" w:eastAsia="Times New Roman" w:hAnsi="Times New Roman" w:cs="Times New Roman"/>
        </w:rPr>
        <w:t>posiada Pani/Pan:</w:t>
      </w:r>
    </w:p>
    <w:p w:rsidR="007B12CF" w:rsidRPr="00B63E5E" w:rsidRDefault="007B12CF" w:rsidP="006C0131">
      <w:pPr>
        <w:numPr>
          <w:ilvl w:val="0"/>
          <w:numId w:val="15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 w:rsidRPr="00B63E5E">
        <w:rPr>
          <w:rFonts w:ascii="Times New Roman" w:eastAsia="Times New Roman" w:hAnsi="Times New Roman" w:cs="Times New Roman"/>
        </w:rPr>
        <w:t>na podstawie art. 15 RODO prawo dostępu do danych osobowych Pani/Pana dotyczących;</w:t>
      </w:r>
    </w:p>
    <w:p w:rsidR="007B12CF" w:rsidRPr="00B63E5E" w:rsidRDefault="007B12CF" w:rsidP="006C0131">
      <w:pPr>
        <w:numPr>
          <w:ilvl w:val="0"/>
          <w:numId w:val="15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</w:rPr>
      </w:pPr>
      <w:r w:rsidRPr="00B63E5E">
        <w:rPr>
          <w:rFonts w:ascii="Times New Roman" w:eastAsia="Times New Roman" w:hAnsi="Times New Roman" w:cs="Times New Roman"/>
        </w:rPr>
        <w:t xml:space="preserve">na podstawie art. 16 RODO prawo do sprostowania Pani/Pana danych osobowych </w:t>
      </w:r>
      <w:r w:rsidRPr="00B63E5E">
        <w:rPr>
          <w:rFonts w:ascii="Times New Roman" w:eastAsia="Times New Roman" w:hAnsi="Times New Roman" w:cs="Times New Roman"/>
          <w:b/>
          <w:vertAlign w:val="superscript"/>
        </w:rPr>
        <w:t>**</w:t>
      </w:r>
      <w:r w:rsidRPr="00B63E5E">
        <w:rPr>
          <w:rFonts w:ascii="Times New Roman" w:eastAsia="Times New Roman" w:hAnsi="Times New Roman" w:cs="Times New Roman"/>
        </w:rPr>
        <w:t>;</w:t>
      </w:r>
    </w:p>
    <w:p w:rsidR="007B12CF" w:rsidRPr="00B63E5E" w:rsidRDefault="007B12CF" w:rsidP="006C0131">
      <w:pPr>
        <w:numPr>
          <w:ilvl w:val="0"/>
          <w:numId w:val="15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</w:rPr>
      </w:pPr>
      <w:r w:rsidRPr="00B63E5E">
        <w:rPr>
          <w:rFonts w:ascii="Times New Roman" w:eastAsia="Times New Roman" w:hAnsi="Times New Roman" w:cs="Times New Roman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7B12CF" w:rsidRPr="00713328" w:rsidRDefault="007B12CF" w:rsidP="00713328">
      <w:pPr>
        <w:numPr>
          <w:ilvl w:val="0"/>
          <w:numId w:val="15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</w:rPr>
      </w:pPr>
      <w:r w:rsidRPr="00B63E5E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:rsidR="007B12CF" w:rsidRPr="00B63E5E" w:rsidRDefault="007B12CF" w:rsidP="006C0131">
      <w:pPr>
        <w:numPr>
          <w:ilvl w:val="0"/>
          <w:numId w:val="14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color w:val="00B0F0"/>
        </w:rPr>
      </w:pPr>
      <w:r w:rsidRPr="00B63E5E">
        <w:rPr>
          <w:rFonts w:ascii="Times New Roman" w:eastAsia="Times New Roman" w:hAnsi="Times New Roman" w:cs="Times New Roman"/>
        </w:rPr>
        <w:t>nie przysługuje Pani/Panu:</w:t>
      </w:r>
    </w:p>
    <w:p w:rsidR="007B12CF" w:rsidRPr="00B63E5E" w:rsidRDefault="007B12CF" w:rsidP="006C0131">
      <w:pPr>
        <w:numPr>
          <w:ilvl w:val="0"/>
          <w:numId w:val="16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</w:rPr>
      </w:pPr>
      <w:r w:rsidRPr="00B63E5E">
        <w:rPr>
          <w:rFonts w:ascii="Times New Roman" w:eastAsia="Times New Roman" w:hAnsi="Times New Roman" w:cs="Times New Roman"/>
        </w:rPr>
        <w:t>w związku z art. 17 ust. 3 lit. b, d lub e RODO prawo do usunięcia danych osobowych;</w:t>
      </w:r>
    </w:p>
    <w:p w:rsidR="007B12CF" w:rsidRPr="00B63E5E" w:rsidRDefault="007B12CF" w:rsidP="006C0131">
      <w:pPr>
        <w:numPr>
          <w:ilvl w:val="0"/>
          <w:numId w:val="16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B63E5E">
        <w:rPr>
          <w:rFonts w:ascii="Times New Roman" w:eastAsia="Times New Roman" w:hAnsi="Times New Roman" w:cs="Times New Roman"/>
        </w:rPr>
        <w:t>prawo do przenoszenia danych osobowych, o którym mowa w art. 20 RODO;</w:t>
      </w:r>
    </w:p>
    <w:p w:rsidR="007B12CF" w:rsidRPr="0036207D" w:rsidRDefault="007B12CF" w:rsidP="006C0131">
      <w:pPr>
        <w:numPr>
          <w:ilvl w:val="0"/>
          <w:numId w:val="16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</w:rPr>
      </w:pPr>
      <w:r w:rsidRPr="00B63E5E">
        <w:rPr>
          <w:rFonts w:ascii="Times New Roman" w:eastAsia="Times New Roman" w:hAnsi="Times New Roman" w:cs="Times New Roman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36207D" w:rsidRPr="00D732B8" w:rsidRDefault="0036207D" w:rsidP="0036207D">
      <w:pPr>
        <w:pStyle w:val="Akapitzlis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iCs/>
        </w:rPr>
      </w:pPr>
      <w:r w:rsidRPr="00D732B8">
        <w:rPr>
          <w:rFonts w:ascii="Times New Roman" w:hAnsi="Times New Roman" w:cs="Times New Roman"/>
          <w:bCs/>
          <w:iCs/>
        </w:rPr>
        <w:t>wystąpienie z żądaniem, o którym mowa w art. 18 ust. 1 rozporządzenia 2016/679, nie ogranicza przetwarzania danych osobowych do czasu zakończenia postępowania o udzielenie zamówienia publicznego;</w:t>
      </w:r>
    </w:p>
    <w:p w:rsidR="0036207D" w:rsidRPr="00D732B8" w:rsidRDefault="0036207D" w:rsidP="0036207D">
      <w:pPr>
        <w:pStyle w:val="Akapitzlist"/>
        <w:widowControl w:val="0"/>
        <w:numPr>
          <w:ilvl w:val="0"/>
          <w:numId w:val="40"/>
        </w:numPr>
        <w:shd w:val="clear" w:color="auto" w:fill="FFFFFF"/>
        <w:suppressAutoHyphens/>
        <w:autoSpaceDE w:val="0"/>
        <w:autoSpaceDN w:val="0"/>
        <w:spacing w:after="0" w:line="360" w:lineRule="auto"/>
        <w:ind w:left="426" w:right="170" w:hanging="426"/>
        <w:jc w:val="both"/>
        <w:textAlignment w:val="baseline"/>
        <w:rPr>
          <w:rFonts w:ascii="Times New Roman" w:hAnsi="Times New Roman" w:cs="Times New Roman"/>
          <w:bCs/>
          <w:spacing w:val="-3"/>
          <w:kern w:val="3"/>
        </w:rPr>
      </w:pPr>
      <w:r w:rsidRPr="00D732B8">
        <w:rPr>
          <w:rFonts w:ascii="Times New Roman" w:hAnsi="Times New Roman" w:cs="Times New Roman"/>
          <w:bCs/>
          <w:iCs/>
        </w:rPr>
        <w:t>w trakcie oraz po zakończeniu postępowania o udzielenie zamówienia publicznego, w przypadku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:rsidR="00876F1C" w:rsidRPr="00B63E5E" w:rsidRDefault="00876F1C" w:rsidP="006C0131">
      <w:pPr>
        <w:widowControl w:val="0"/>
        <w:shd w:val="clear" w:color="auto" w:fill="FFFFFF"/>
        <w:suppressAutoHyphens/>
        <w:autoSpaceDE w:val="0"/>
        <w:autoSpaceDN w:val="0"/>
        <w:spacing w:after="0" w:line="360" w:lineRule="auto"/>
        <w:ind w:right="170"/>
        <w:jc w:val="both"/>
        <w:textAlignment w:val="baseline"/>
        <w:rPr>
          <w:rFonts w:ascii="Times New Roman" w:hAnsi="Times New Roman" w:cs="Times New Roman"/>
          <w:bCs/>
          <w:spacing w:val="-3"/>
          <w:kern w:val="3"/>
        </w:rPr>
      </w:pPr>
    </w:p>
    <w:p w:rsidR="0073572B" w:rsidRPr="00496B8D" w:rsidRDefault="0073572B" w:rsidP="00496B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496B8D">
        <w:rPr>
          <w:rFonts w:ascii="Times New Roman" w:hAnsi="Times New Roman" w:cs="Times New Roman"/>
          <w:b/>
          <w:bCs/>
          <w:color w:val="000000"/>
          <w:u w:val="single"/>
        </w:rPr>
        <w:t>Tryb udzielenia zamówienia</w:t>
      </w:r>
    </w:p>
    <w:p w:rsidR="007630D4" w:rsidRPr="00B63E5E" w:rsidRDefault="006D148F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1.</w:t>
      </w:r>
      <w:r w:rsidR="007630D4" w:rsidRPr="00B63E5E">
        <w:rPr>
          <w:rFonts w:ascii="Calibri" w:hAnsi="Calibri" w:cs="Calibri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Postępowanie o udzielenie zamówienia publicznego pro</w:t>
      </w:r>
      <w:r w:rsidR="00513D7D" w:rsidRPr="00B63E5E">
        <w:rPr>
          <w:rFonts w:ascii="Times New Roman" w:hAnsi="Times New Roman" w:cs="Times New Roman"/>
          <w:color w:val="000000"/>
        </w:rPr>
        <w:t xml:space="preserve">wadzone jest w trybie przetargu </w:t>
      </w:r>
      <w:r w:rsidR="007630D4" w:rsidRPr="00B63E5E">
        <w:rPr>
          <w:rFonts w:ascii="Times New Roman" w:hAnsi="Times New Roman" w:cs="Times New Roman"/>
          <w:color w:val="000000"/>
        </w:rPr>
        <w:t xml:space="preserve">nieograniczonego na podstawie ustawy z dnia 29 </w:t>
      </w:r>
      <w:r w:rsidR="00513D7D" w:rsidRPr="00B63E5E">
        <w:rPr>
          <w:rFonts w:ascii="Times New Roman" w:hAnsi="Times New Roman" w:cs="Times New Roman"/>
          <w:color w:val="000000"/>
        </w:rPr>
        <w:t xml:space="preserve">stycznia 2004 r. Prawo zamówień </w:t>
      </w:r>
      <w:r w:rsidR="002F7DDD">
        <w:rPr>
          <w:rFonts w:ascii="Times New Roman" w:hAnsi="Times New Roman" w:cs="Times New Roman"/>
          <w:color w:val="000000"/>
        </w:rPr>
        <w:t>publicznych (Dz. U. z 2018</w:t>
      </w:r>
      <w:r w:rsidR="007630D4" w:rsidRPr="00B63E5E">
        <w:rPr>
          <w:rFonts w:ascii="Times New Roman" w:hAnsi="Times New Roman" w:cs="Times New Roman"/>
          <w:color w:val="000000"/>
        </w:rPr>
        <w:t xml:space="preserve"> r. poz. </w:t>
      </w:r>
      <w:r w:rsidR="002F7DDD">
        <w:rPr>
          <w:rFonts w:ascii="Times New Roman" w:hAnsi="Times New Roman" w:cs="Times New Roman"/>
          <w:color w:val="000000"/>
        </w:rPr>
        <w:t>1986 ze zm.</w:t>
      </w:r>
      <w:r w:rsidR="007630D4" w:rsidRPr="00B63E5E">
        <w:rPr>
          <w:rFonts w:ascii="Times New Roman" w:hAnsi="Times New Roman" w:cs="Times New Roman"/>
          <w:color w:val="000000"/>
        </w:rPr>
        <w:t>), zwa</w:t>
      </w:r>
      <w:r w:rsidR="00513D7D" w:rsidRPr="00B63E5E">
        <w:rPr>
          <w:rFonts w:ascii="Times New Roman" w:hAnsi="Times New Roman" w:cs="Times New Roman"/>
          <w:color w:val="000000"/>
        </w:rPr>
        <w:t xml:space="preserve">nej dalej „ustawą </w:t>
      </w:r>
      <w:proofErr w:type="spellStart"/>
      <w:r w:rsidR="00513D7D" w:rsidRPr="00B63E5E">
        <w:rPr>
          <w:rFonts w:ascii="Times New Roman" w:hAnsi="Times New Roman" w:cs="Times New Roman"/>
          <w:color w:val="000000"/>
        </w:rPr>
        <w:t>Pzp</w:t>
      </w:r>
      <w:proofErr w:type="spellEnd"/>
      <w:r w:rsidR="00513D7D" w:rsidRPr="00B63E5E">
        <w:rPr>
          <w:rFonts w:ascii="Times New Roman" w:hAnsi="Times New Roman" w:cs="Times New Roman"/>
          <w:color w:val="000000"/>
        </w:rPr>
        <w:t xml:space="preserve">”, oraz na </w:t>
      </w:r>
      <w:r w:rsidR="007630D4" w:rsidRPr="00B63E5E">
        <w:rPr>
          <w:rFonts w:ascii="Times New Roman" w:hAnsi="Times New Roman" w:cs="Times New Roman"/>
          <w:color w:val="000000"/>
        </w:rPr>
        <w:t>podstawie obowiązujących przepisów wykonawczyc</w:t>
      </w:r>
      <w:r w:rsidR="00513D7D" w:rsidRPr="00B63E5E">
        <w:rPr>
          <w:rFonts w:ascii="Times New Roman" w:hAnsi="Times New Roman" w:cs="Times New Roman"/>
          <w:color w:val="000000"/>
        </w:rPr>
        <w:t xml:space="preserve">h do ustawy. Wartość </w:t>
      </w:r>
      <w:r w:rsidR="007630D4" w:rsidRPr="00B63E5E">
        <w:rPr>
          <w:rFonts w:ascii="Times New Roman" w:hAnsi="Times New Roman" w:cs="Times New Roman"/>
          <w:color w:val="000000"/>
        </w:rPr>
        <w:t xml:space="preserve">zamówienia nie przekracza </w:t>
      </w:r>
      <w:r w:rsidR="00183D38" w:rsidRPr="00B63E5E">
        <w:rPr>
          <w:rFonts w:ascii="Times New Roman" w:hAnsi="Times New Roman" w:cs="Times New Roman"/>
          <w:color w:val="000000"/>
        </w:rPr>
        <w:t>równowartości kwoty określonej w przepisach wykonawczych wydanych na po</w:t>
      </w:r>
      <w:r w:rsidR="00B63E5E" w:rsidRPr="00B63E5E">
        <w:rPr>
          <w:rFonts w:ascii="Times New Roman" w:hAnsi="Times New Roman" w:cs="Times New Roman"/>
          <w:color w:val="000000"/>
        </w:rPr>
        <w:t xml:space="preserve">dstawie art.11 ust. 8 ustawy </w:t>
      </w:r>
      <w:proofErr w:type="spellStart"/>
      <w:r w:rsidR="00B63E5E" w:rsidRPr="00B63E5E">
        <w:rPr>
          <w:rFonts w:ascii="Times New Roman" w:hAnsi="Times New Roman" w:cs="Times New Roman"/>
          <w:color w:val="000000"/>
        </w:rPr>
        <w:t>Pzp</w:t>
      </w:r>
      <w:proofErr w:type="spellEnd"/>
      <w:r w:rsidR="00183D38" w:rsidRPr="00B63E5E">
        <w:rPr>
          <w:rFonts w:ascii="Times New Roman" w:hAnsi="Times New Roman" w:cs="Times New Roman"/>
          <w:color w:val="000000"/>
        </w:rPr>
        <w:t>.</w:t>
      </w:r>
      <w:r w:rsidR="00DC421F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 xml:space="preserve">Ponadto Zamawiający informuje, że w niniejszym </w:t>
      </w:r>
      <w:r w:rsidR="00594AE5" w:rsidRPr="00B63E5E">
        <w:rPr>
          <w:rFonts w:ascii="Times New Roman" w:hAnsi="Times New Roman" w:cs="Times New Roman"/>
          <w:color w:val="000000"/>
        </w:rPr>
        <w:t>postępowaniu</w:t>
      </w:r>
      <w:r w:rsidR="007630D4" w:rsidRPr="00B63E5E">
        <w:rPr>
          <w:rFonts w:ascii="Times New Roman" w:hAnsi="Times New Roman" w:cs="Times New Roman"/>
          <w:color w:val="000000"/>
        </w:rPr>
        <w:t>: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1) nie dopuszcza składania ofert częściowych i wariantowych,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2) nie przewiduje: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a) zawarcia umowy ramowej,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b) rozliczenia w walutach obcych,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c) aukcji elektronicznej,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lastRenderedPageBreak/>
        <w:t>d) zwrotu kosztów udziału w postępowaniu,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 xml:space="preserve">e) określania w opisie przedmiotu zamówienia </w:t>
      </w:r>
      <w:r w:rsidR="00513D7D" w:rsidRPr="00B63E5E">
        <w:rPr>
          <w:rFonts w:ascii="Times New Roman" w:hAnsi="Times New Roman" w:cs="Times New Roman"/>
          <w:color w:val="000000"/>
        </w:rPr>
        <w:t xml:space="preserve">wymagań związanych z realizacją </w:t>
      </w:r>
      <w:r w:rsidRPr="00B63E5E">
        <w:rPr>
          <w:rFonts w:ascii="Times New Roman" w:hAnsi="Times New Roman" w:cs="Times New Roman"/>
          <w:color w:val="000000"/>
        </w:rPr>
        <w:t xml:space="preserve">zamówienia, o których mowa </w:t>
      </w:r>
      <w:r w:rsidR="00B63E5E" w:rsidRPr="00B63E5E">
        <w:rPr>
          <w:rFonts w:ascii="Times New Roman" w:hAnsi="Times New Roman" w:cs="Times New Roman"/>
          <w:color w:val="000000"/>
        </w:rPr>
        <w:t>w art. 29 ust. 4 u</w:t>
      </w:r>
      <w:r w:rsidRPr="00B63E5E">
        <w:rPr>
          <w:rFonts w:ascii="Times New Roman" w:hAnsi="Times New Roman" w:cs="Times New Roman"/>
          <w:color w:val="000000"/>
        </w:rPr>
        <w:t xml:space="preserve">stawy </w:t>
      </w:r>
      <w:proofErr w:type="spellStart"/>
      <w:r w:rsidRPr="00B63E5E">
        <w:rPr>
          <w:rFonts w:ascii="Times New Roman" w:hAnsi="Times New Roman" w:cs="Times New Roman"/>
          <w:color w:val="000000"/>
        </w:rPr>
        <w:t>Pzp</w:t>
      </w:r>
      <w:proofErr w:type="spellEnd"/>
      <w:r w:rsidRPr="00B63E5E">
        <w:rPr>
          <w:rFonts w:ascii="Times New Roman" w:hAnsi="Times New Roman" w:cs="Times New Roman"/>
          <w:color w:val="000000"/>
        </w:rPr>
        <w:t>,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f) zorganizowania zebrania informacyjnego Wykonawców.</w:t>
      </w:r>
    </w:p>
    <w:p w:rsidR="00876F1C" w:rsidRDefault="006D148F" w:rsidP="00294EE8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 xml:space="preserve">2. Określenie przedmiotu, wielkości lub zakresu oraz warunków na jakich zostaną udzielone zamówienia, o których mowa w art. 67 ust. 1 pkt 6 lub w art. 134 ust. 6 pkt 3 ustawy </w:t>
      </w:r>
      <w:proofErr w:type="spellStart"/>
      <w:r w:rsidRPr="00B63E5E">
        <w:rPr>
          <w:rFonts w:ascii="Times New Roman" w:hAnsi="Times New Roman" w:cs="Times New Roman"/>
          <w:color w:val="000000"/>
        </w:rPr>
        <w:t>Pzp</w:t>
      </w:r>
      <w:proofErr w:type="spellEnd"/>
      <w:r w:rsidRPr="00B63E5E">
        <w:rPr>
          <w:rFonts w:ascii="Times New Roman" w:hAnsi="Times New Roman" w:cs="Times New Roman"/>
          <w:color w:val="000000"/>
        </w:rPr>
        <w:t>: Zamawiający przewiduje mo</w:t>
      </w:r>
      <w:r w:rsidR="007B12CF" w:rsidRPr="00B63E5E">
        <w:rPr>
          <w:rFonts w:ascii="Times New Roman" w:hAnsi="Times New Roman" w:cs="Times New Roman"/>
          <w:color w:val="000000"/>
        </w:rPr>
        <w:t>żliwość udzielenia do końca 2019</w:t>
      </w:r>
      <w:r w:rsidRPr="00B63E5E">
        <w:rPr>
          <w:rFonts w:ascii="Times New Roman" w:hAnsi="Times New Roman" w:cs="Times New Roman"/>
          <w:color w:val="000000"/>
        </w:rPr>
        <w:t xml:space="preserve"> r. zamówień polegających na powtórzeniu podobnych robót w zakresie nie przekraczającym 50% zakresu zamówienia podstawowego. Przewiduje się możliwość wykorzystania wszystkich rodzajów prac określonych </w:t>
      </w:r>
      <w:r w:rsidR="001E668C">
        <w:rPr>
          <w:rFonts w:ascii="Times New Roman" w:hAnsi="Times New Roman" w:cs="Times New Roman"/>
          <w:color w:val="000000"/>
        </w:rPr>
        <w:t>przedmiarze robót</w:t>
      </w:r>
      <w:r w:rsidRPr="00B63E5E">
        <w:rPr>
          <w:rFonts w:ascii="Times New Roman" w:hAnsi="Times New Roman" w:cs="Times New Roman"/>
          <w:color w:val="000000"/>
        </w:rPr>
        <w:t>. Wykonawca wykona je na warunkach odrębnie uzgodnionych.</w:t>
      </w:r>
    </w:p>
    <w:p w:rsidR="00294EE8" w:rsidRPr="00B63E5E" w:rsidRDefault="00294EE8" w:rsidP="00294EE8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73572B" w:rsidRPr="00496B8D" w:rsidRDefault="00594AE5" w:rsidP="00496B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496B8D">
        <w:rPr>
          <w:rFonts w:ascii="Times New Roman" w:hAnsi="Times New Roman" w:cs="Times New Roman"/>
          <w:b/>
          <w:bCs/>
          <w:color w:val="000000"/>
          <w:u w:val="single"/>
        </w:rPr>
        <w:t>Opis przedmiotu zamówienia</w:t>
      </w:r>
    </w:p>
    <w:p w:rsidR="00DC421F" w:rsidRPr="00B76702" w:rsidRDefault="009C422B" w:rsidP="00763AB5">
      <w:pPr>
        <w:pStyle w:val="NormalnyWeb"/>
        <w:numPr>
          <w:ilvl w:val="1"/>
          <w:numId w:val="1"/>
        </w:numPr>
        <w:tabs>
          <w:tab w:val="clear" w:pos="1440"/>
          <w:tab w:val="num" w:pos="426"/>
        </w:tabs>
        <w:spacing w:before="0" w:beforeAutospacing="0" w:after="0" w:afterAutospacing="0" w:line="360" w:lineRule="auto"/>
        <w:ind w:left="426" w:hanging="426"/>
        <w:rPr>
          <w:rFonts w:ascii="Times New Roman" w:hAnsi="Times New Roman"/>
          <w:sz w:val="22"/>
          <w:szCs w:val="22"/>
        </w:rPr>
      </w:pPr>
      <w:r w:rsidRPr="00B76702">
        <w:rPr>
          <w:rFonts w:ascii="Times New Roman" w:hAnsi="Times New Roman"/>
          <w:sz w:val="22"/>
          <w:szCs w:val="22"/>
        </w:rPr>
        <w:t>Przedmiotem zamówienia jest „</w:t>
      </w:r>
      <w:r w:rsidR="0036207D">
        <w:rPr>
          <w:rFonts w:ascii="Times New Roman" w:hAnsi="Times New Roman"/>
          <w:b/>
          <w:i/>
          <w:sz w:val="22"/>
          <w:szCs w:val="22"/>
        </w:rPr>
        <w:t>Rozbudowa budynku OSP w Kośminie na potrzeby garażu</w:t>
      </w:r>
      <w:r w:rsidRPr="00B76702">
        <w:rPr>
          <w:rFonts w:ascii="Times New Roman" w:hAnsi="Times New Roman"/>
          <w:b/>
          <w:i/>
          <w:sz w:val="22"/>
          <w:szCs w:val="22"/>
        </w:rPr>
        <w:t>”</w:t>
      </w:r>
      <w:r w:rsidR="002078D8" w:rsidRPr="00B76702">
        <w:rPr>
          <w:rFonts w:ascii="Times New Roman" w:hAnsi="Times New Roman"/>
          <w:i/>
          <w:sz w:val="22"/>
          <w:szCs w:val="22"/>
        </w:rPr>
        <w:t>.</w:t>
      </w:r>
    </w:p>
    <w:p w:rsidR="007A0C65" w:rsidRPr="00B76702" w:rsidRDefault="007A0C65" w:rsidP="00763AB5">
      <w:pPr>
        <w:pStyle w:val="NormalnyWeb"/>
        <w:spacing w:before="0" w:beforeAutospacing="0" w:after="0" w:afterAutospacing="0" w:line="360" w:lineRule="auto"/>
        <w:ind w:left="1440"/>
        <w:rPr>
          <w:rFonts w:ascii="Times New Roman" w:hAnsi="Times New Roman"/>
          <w:sz w:val="22"/>
          <w:szCs w:val="22"/>
        </w:rPr>
      </w:pPr>
    </w:p>
    <w:p w:rsidR="00ED54FF" w:rsidRDefault="00100508" w:rsidP="00B532B2">
      <w:pPr>
        <w:pStyle w:val="NormalnyWeb"/>
        <w:spacing w:before="0" w:beforeAutospacing="0" w:after="0" w:afterAutospacing="0" w:line="360" w:lineRule="auto"/>
        <w:rPr>
          <w:rFonts w:ascii="Times New Roman" w:hAnsi="Times New Roman"/>
          <w:sz w:val="22"/>
          <w:szCs w:val="22"/>
        </w:rPr>
      </w:pPr>
      <w:r w:rsidRPr="00100508">
        <w:rPr>
          <w:rFonts w:ascii="Times New Roman" w:hAnsi="Times New Roman"/>
          <w:sz w:val="22"/>
          <w:szCs w:val="22"/>
        </w:rPr>
        <w:t xml:space="preserve">Przedmiotem zamówienia jest wykonanie </w:t>
      </w:r>
      <w:r>
        <w:rPr>
          <w:rFonts w:ascii="Times New Roman" w:hAnsi="Times New Roman"/>
          <w:sz w:val="22"/>
          <w:szCs w:val="22"/>
        </w:rPr>
        <w:t>stanu surowego budynku garażowego z materiałów częściowo posiadanych przez inwestor</w:t>
      </w:r>
      <w:r w:rsidR="005A65A4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, w tym bloczków ściennyc</w:t>
      </w:r>
      <w:r w:rsidR="005A65A4">
        <w:rPr>
          <w:rFonts w:ascii="Times New Roman" w:hAnsi="Times New Roman"/>
          <w:sz w:val="22"/>
          <w:szCs w:val="22"/>
        </w:rPr>
        <w:t>h  na ściany murowane oraz płyt warstwowych dachowych</w:t>
      </w:r>
      <w:r>
        <w:rPr>
          <w:rFonts w:ascii="Times New Roman" w:hAnsi="Times New Roman"/>
          <w:sz w:val="22"/>
          <w:szCs w:val="22"/>
        </w:rPr>
        <w:t>.</w:t>
      </w:r>
      <w:r w:rsidR="00B532B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Dodatkowo należy przebudować istniejące przyłącze gazowe według odrębnego opracowania.  </w:t>
      </w:r>
    </w:p>
    <w:p w:rsidR="00ED54FF" w:rsidRPr="00ED54FF" w:rsidRDefault="00ED54FF" w:rsidP="00763AB5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D54FF">
        <w:rPr>
          <w:rFonts w:ascii="Times New Roman" w:hAnsi="Times New Roman" w:cs="Times New Roman"/>
          <w:b/>
          <w:u w:val="single"/>
        </w:rPr>
        <w:t>Uwaga:</w:t>
      </w:r>
    </w:p>
    <w:p w:rsidR="00ED54FF" w:rsidRPr="00ED54FF" w:rsidRDefault="00ED54FF" w:rsidP="00763AB5">
      <w:pPr>
        <w:spacing w:after="0"/>
        <w:jc w:val="both"/>
        <w:rPr>
          <w:rFonts w:ascii="Times New Roman" w:hAnsi="Times New Roman" w:cs="Times New Roman"/>
          <w:b/>
        </w:rPr>
      </w:pPr>
      <w:r w:rsidRPr="00ED54FF">
        <w:rPr>
          <w:rFonts w:ascii="Times New Roman" w:hAnsi="Times New Roman" w:cs="Times New Roman"/>
          <w:b/>
        </w:rPr>
        <w:t>Przy sporządzaniu kosztorysu należy uwzględnić, że Zamawiający (inwestor) posiada materiał w postaci:</w:t>
      </w:r>
    </w:p>
    <w:p w:rsidR="00ED54FF" w:rsidRPr="00ED54FF" w:rsidRDefault="00ED54FF" w:rsidP="00763AB5">
      <w:pPr>
        <w:spacing w:after="0"/>
        <w:jc w:val="both"/>
        <w:rPr>
          <w:rFonts w:ascii="Times New Roman" w:hAnsi="Times New Roman" w:cs="Times New Roman"/>
          <w:b/>
        </w:rPr>
      </w:pPr>
      <w:r w:rsidRPr="00ED54FF">
        <w:rPr>
          <w:rFonts w:ascii="Times New Roman" w:hAnsi="Times New Roman" w:cs="Times New Roman"/>
          <w:b/>
        </w:rPr>
        <w:t>- 1710 szt. bloczków wapienno-piaskowych (dot. pozycji 4.2 kosztorysu),</w:t>
      </w:r>
    </w:p>
    <w:p w:rsidR="00ED54FF" w:rsidRDefault="00ED54FF" w:rsidP="00ED54FF">
      <w:pPr>
        <w:spacing w:after="0"/>
        <w:jc w:val="both"/>
        <w:rPr>
          <w:rFonts w:ascii="Times New Roman" w:hAnsi="Times New Roman" w:cs="Times New Roman"/>
          <w:b/>
        </w:rPr>
      </w:pPr>
      <w:r w:rsidRPr="00ED54FF">
        <w:rPr>
          <w:rFonts w:ascii="Times New Roman" w:hAnsi="Times New Roman" w:cs="Times New Roman"/>
          <w:b/>
        </w:rPr>
        <w:t xml:space="preserve">- 12 szt. płyt warstwowych o długości 625 cm oraz 6 szt. płyt warstwowych o długości  270 cm (dot. pozycji 5.3 kosztorysu). </w:t>
      </w:r>
    </w:p>
    <w:p w:rsidR="00ED54FF" w:rsidRPr="00ED54FF" w:rsidRDefault="00ED54FF" w:rsidP="00ED54FF">
      <w:pPr>
        <w:spacing w:after="0"/>
        <w:jc w:val="both"/>
        <w:rPr>
          <w:rFonts w:ascii="Times New Roman" w:hAnsi="Times New Roman" w:cs="Times New Roman"/>
          <w:b/>
        </w:rPr>
      </w:pPr>
      <w:r w:rsidRPr="00ED54FF">
        <w:rPr>
          <w:rFonts w:ascii="Times New Roman" w:hAnsi="Times New Roman" w:cs="Times New Roman"/>
          <w:b/>
        </w:rPr>
        <w:t xml:space="preserve">W pozycjach kosztorysowych 4.2 i 5.3 należy uwzględnić pozostałe elementy i składniki  niezbędne do prawidłowego wykonania przewidzianego zakresu robót.  </w:t>
      </w:r>
    </w:p>
    <w:p w:rsidR="00ED471A" w:rsidRPr="00763AB5" w:rsidRDefault="00ED471A" w:rsidP="00ED54FF">
      <w:pPr>
        <w:pStyle w:val="NormalnyWeb"/>
        <w:spacing w:before="0" w:beforeAutospacing="0" w:after="0" w:afterAutospacing="0" w:line="360" w:lineRule="auto"/>
        <w:ind w:left="284"/>
        <w:rPr>
          <w:rFonts w:ascii="Times New Roman" w:hAnsi="Times New Roman"/>
          <w:b/>
        </w:rPr>
      </w:pPr>
    </w:p>
    <w:p w:rsidR="00596007" w:rsidRPr="00B63E5E" w:rsidRDefault="00195BB1" w:rsidP="006C01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763AB5">
        <w:rPr>
          <w:rFonts w:ascii="Times New Roman" w:hAnsi="Times New Roman" w:cs="Times New Roman"/>
        </w:rPr>
        <w:t xml:space="preserve">2. Roboty budowlane mają być realizowane zgodnie z </w:t>
      </w:r>
      <w:r w:rsidR="00C37F53" w:rsidRPr="00763AB5">
        <w:rPr>
          <w:rFonts w:ascii="Times New Roman" w:hAnsi="Times New Roman" w:cs="Times New Roman"/>
        </w:rPr>
        <w:t xml:space="preserve"> kosztorysami</w:t>
      </w:r>
      <w:r w:rsidR="000F777A" w:rsidRPr="00763AB5">
        <w:rPr>
          <w:rFonts w:ascii="Times New Roman" w:hAnsi="Times New Roman" w:cs="Times New Roman"/>
        </w:rPr>
        <w:t xml:space="preserve"> ofertowym</w:t>
      </w:r>
      <w:r w:rsidR="00C37F53" w:rsidRPr="00763AB5">
        <w:rPr>
          <w:rFonts w:ascii="Times New Roman" w:hAnsi="Times New Roman" w:cs="Times New Roman"/>
        </w:rPr>
        <w:t>i</w:t>
      </w:r>
      <w:r w:rsidRPr="00763AB5">
        <w:rPr>
          <w:rFonts w:ascii="Times New Roman" w:hAnsi="Times New Roman" w:cs="Times New Roman"/>
        </w:rPr>
        <w:t xml:space="preserve"> (zał</w:t>
      </w:r>
      <w:r w:rsidR="0057592C" w:rsidRPr="00763AB5">
        <w:rPr>
          <w:rFonts w:ascii="Times New Roman" w:hAnsi="Times New Roman" w:cs="Times New Roman"/>
        </w:rPr>
        <w:t>ącznik nr 8</w:t>
      </w:r>
      <w:r w:rsidR="00FB0E1C" w:rsidRPr="00763AB5">
        <w:rPr>
          <w:rFonts w:ascii="Times New Roman" w:hAnsi="Times New Roman" w:cs="Times New Roman"/>
        </w:rPr>
        <w:t xml:space="preserve"> do SIWZ), </w:t>
      </w:r>
      <w:r w:rsidRPr="00763AB5">
        <w:rPr>
          <w:rFonts w:ascii="Times New Roman" w:hAnsi="Times New Roman" w:cs="Times New Roman"/>
        </w:rPr>
        <w:t>warunkami opi</w:t>
      </w:r>
      <w:r w:rsidR="0057592C" w:rsidRPr="00763AB5">
        <w:rPr>
          <w:rFonts w:ascii="Times New Roman" w:hAnsi="Times New Roman" w:cs="Times New Roman"/>
        </w:rPr>
        <w:t>sanymi w umowie (załącznik nr 7</w:t>
      </w:r>
      <w:r w:rsidRPr="00763AB5">
        <w:rPr>
          <w:rFonts w:ascii="Times New Roman" w:hAnsi="Times New Roman" w:cs="Times New Roman"/>
        </w:rPr>
        <w:t xml:space="preserve"> do SIWZ)</w:t>
      </w:r>
      <w:r w:rsidR="00280CF7" w:rsidRPr="00763AB5">
        <w:rPr>
          <w:rFonts w:ascii="Times New Roman" w:hAnsi="Times New Roman" w:cs="Times New Roman"/>
        </w:rPr>
        <w:t xml:space="preserve">, </w:t>
      </w:r>
      <w:r w:rsidR="00C37F53" w:rsidRPr="00763AB5">
        <w:rPr>
          <w:rFonts w:ascii="Times New Roman" w:hAnsi="Times New Roman" w:cs="Times New Roman"/>
        </w:rPr>
        <w:t xml:space="preserve">przedmiarami robót (załącznik nr 9 do SIWZ), </w:t>
      </w:r>
      <w:r w:rsidR="00FB0E1C" w:rsidRPr="00763AB5">
        <w:rPr>
          <w:rFonts w:ascii="Times New Roman" w:hAnsi="Times New Roman" w:cs="Times New Roman"/>
        </w:rPr>
        <w:t>S</w:t>
      </w:r>
      <w:r w:rsidR="00546099" w:rsidRPr="00763AB5">
        <w:rPr>
          <w:rFonts w:ascii="Times New Roman" w:hAnsi="Times New Roman" w:cs="Times New Roman"/>
        </w:rPr>
        <w:t>zczegółowymi Specyfikacjami Technicznymi</w:t>
      </w:r>
      <w:r w:rsidR="00DE60A8" w:rsidRPr="00763AB5">
        <w:rPr>
          <w:rFonts w:ascii="Times New Roman" w:hAnsi="Times New Roman" w:cs="Times New Roman"/>
        </w:rPr>
        <w:t xml:space="preserve"> Wykonania i Odbioru Robót Budowlanych</w:t>
      </w:r>
      <w:r w:rsidR="00C37F53" w:rsidRPr="00763AB5">
        <w:rPr>
          <w:rFonts w:ascii="Times New Roman" w:hAnsi="Times New Roman" w:cs="Times New Roman"/>
        </w:rPr>
        <w:t xml:space="preserve"> oraz dokumentacją projektową</w:t>
      </w:r>
      <w:r w:rsidR="00FB0E1C" w:rsidRPr="00763AB5">
        <w:rPr>
          <w:rFonts w:ascii="Times New Roman" w:hAnsi="Times New Roman" w:cs="Times New Roman"/>
        </w:rPr>
        <w:t xml:space="preserve"> (załącznik nr </w:t>
      </w:r>
      <w:r w:rsidR="00DE60A8" w:rsidRPr="00763AB5">
        <w:rPr>
          <w:rFonts w:ascii="Times New Roman" w:hAnsi="Times New Roman" w:cs="Times New Roman"/>
        </w:rPr>
        <w:t xml:space="preserve">10 </w:t>
      </w:r>
      <w:r w:rsidR="00FB0E1C" w:rsidRPr="00763AB5">
        <w:rPr>
          <w:rFonts w:ascii="Times New Roman" w:hAnsi="Times New Roman" w:cs="Times New Roman"/>
        </w:rPr>
        <w:t>do SIWZ)</w:t>
      </w:r>
      <w:r w:rsidR="00C37F53" w:rsidRPr="00763AB5">
        <w:rPr>
          <w:rFonts w:ascii="Times New Roman" w:hAnsi="Times New Roman" w:cs="Times New Roman"/>
        </w:rPr>
        <w:t>.</w:t>
      </w:r>
      <w:r w:rsidR="00DE60A8" w:rsidRPr="00763AB5">
        <w:rPr>
          <w:rFonts w:ascii="Times New Roman" w:hAnsi="Times New Roman" w:cs="Times New Roman"/>
        </w:rPr>
        <w:t xml:space="preserve"> </w:t>
      </w:r>
    </w:p>
    <w:p w:rsidR="00D7558D" w:rsidRDefault="00EC1AA5" w:rsidP="006C0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3</w:t>
      </w:r>
      <w:r w:rsidR="00980288" w:rsidRPr="00B63E5E">
        <w:rPr>
          <w:rFonts w:ascii="Times New Roman" w:hAnsi="Times New Roman" w:cs="Times New Roman"/>
          <w:color w:val="000000"/>
        </w:rPr>
        <w:t xml:space="preserve">. </w:t>
      </w:r>
      <w:r w:rsidR="00334395" w:rsidRPr="00B63E5E">
        <w:rPr>
          <w:rFonts w:ascii="Times New Roman" w:hAnsi="Times New Roman" w:cs="Times New Roman"/>
          <w:color w:val="000000"/>
        </w:rPr>
        <w:t>Nazwa i kody dotyczące przedmiotu zamówienia we Wspólnym Słowniku Zamówień (CPV)</w:t>
      </w:r>
      <w:r w:rsidR="00980288" w:rsidRPr="00B63E5E">
        <w:rPr>
          <w:rFonts w:ascii="Times New Roman" w:hAnsi="Times New Roman" w:cs="Times New Roman"/>
          <w:color w:val="000000"/>
        </w:rPr>
        <w:t xml:space="preserve"> : </w:t>
      </w:r>
    </w:p>
    <w:p w:rsidR="00DE60A8" w:rsidRPr="003E0DA5" w:rsidRDefault="00763AB5" w:rsidP="00DE60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E0DA5">
        <w:rPr>
          <w:rFonts w:ascii="Times New Roman" w:hAnsi="Times New Roman" w:cs="Times New Roman"/>
          <w:b/>
        </w:rPr>
        <w:t>45210000-2</w:t>
      </w:r>
      <w:r w:rsidR="00DE60A8" w:rsidRPr="003E0DA5">
        <w:rPr>
          <w:rFonts w:ascii="Times New Roman" w:hAnsi="Times New Roman" w:cs="Times New Roman"/>
          <w:b/>
        </w:rPr>
        <w:t xml:space="preserve">; Roboty budowlane w zakresie </w:t>
      </w:r>
      <w:r w:rsidR="001E38C2" w:rsidRPr="003E0DA5">
        <w:rPr>
          <w:rFonts w:ascii="Times New Roman" w:hAnsi="Times New Roman" w:cs="Times New Roman"/>
          <w:b/>
        </w:rPr>
        <w:t xml:space="preserve">budowy </w:t>
      </w:r>
      <w:r w:rsidRPr="003E0DA5">
        <w:rPr>
          <w:rFonts w:ascii="Times New Roman" w:hAnsi="Times New Roman" w:cs="Times New Roman"/>
          <w:b/>
        </w:rPr>
        <w:t>budynków</w:t>
      </w:r>
    </w:p>
    <w:p w:rsidR="00DE60A8" w:rsidRPr="003E0DA5" w:rsidRDefault="003E0DA5" w:rsidP="00DE60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E0DA5">
        <w:rPr>
          <w:rFonts w:ascii="Times New Roman" w:hAnsi="Times New Roman" w:cs="Times New Roman"/>
          <w:b/>
        </w:rPr>
        <w:t xml:space="preserve">45216121-8; Roboty budowlane w zakresie obiektów straży pożarnej </w:t>
      </w:r>
    </w:p>
    <w:p w:rsidR="003E0DA5" w:rsidRPr="003E0DA5" w:rsidRDefault="003E0DA5" w:rsidP="00DE60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E0DA5">
        <w:rPr>
          <w:rFonts w:ascii="Times New Roman" w:hAnsi="Times New Roman" w:cs="Times New Roman"/>
          <w:b/>
        </w:rPr>
        <w:t>45333000-0; Roboty instalacyjne gazowe</w:t>
      </w:r>
    </w:p>
    <w:p w:rsidR="003E0DA5" w:rsidRPr="003E0DA5" w:rsidRDefault="003E0DA5" w:rsidP="00DE60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E0DA5">
        <w:rPr>
          <w:rFonts w:ascii="Times New Roman" w:hAnsi="Times New Roman" w:cs="Times New Roman"/>
          <w:b/>
        </w:rPr>
        <w:t>45111200-0; Roboty w zakresie przygotowania terenu pod budowę i roboty ziemne</w:t>
      </w:r>
    </w:p>
    <w:p w:rsidR="00ED54FF" w:rsidRPr="00B63E5E" w:rsidRDefault="00ED54FF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3572B" w:rsidRPr="00496B8D" w:rsidRDefault="005D202B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3E5E">
        <w:rPr>
          <w:rFonts w:ascii="Times New Roman" w:hAnsi="Times New Roman" w:cs="Times New Roman"/>
          <w:b/>
          <w:bCs/>
          <w:color w:val="000000"/>
        </w:rPr>
        <w:t>IV</w:t>
      </w:r>
      <w:r w:rsidR="001553C9" w:rsidRPr="00B63E5E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496B8D">
        <w:rPr>
          <w:rFonts w:ascii="Times New Roman" w:hAnsi="Times New Roman" w:cs="Times New Roman"/>
          <w:b/>
          <w:bCs/>
          <w:color w:val="000000"/>
          <w:u w:val="single"/>
        </w:rPr>
        <w:t>T</w:t>
      </w:r>
      <w:r w:rsidR="001553C9" w:rsidRPr="00496B8D">
        <w:rPr>
          <w:rFonts w:ascii="Times New Roman" w:hAnsi="Times New Roman" w:cs="Times New Roman"/>
          <w:b/>
          <w:bCs/>
          <w:color w:val="000000"/>
          <w:u w:val="single"/>
        </w:rPr>
        <w:t>ermin wykonania zamówienia</w:t>
      </w:r>
    </w:p>
    <w:p w:rsidR="00100508" w:rsidRDefault="00980288" w:rsidP="0010050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84AB7">
        <w:rPr>
          <w:rFonts w:ascii="Times New Roman" w:hAnsi="Times New Roman" w:cs="Times New Roman"/>
        </w:rPr>
        <w:t xml:space="preserve">Wykonawca </w:t>
      </w:r>
      <w:r w:rsidR="00D7558D" w:rsidRPr="00384AB7">
        <w:rPr>
          <w:rFonts w:ascii="Times New Roman" w:hAnsi="Times New Roman" w:cs="Times New Roman"/>
        </w:rPr>
        <w:t>z</w:t>
      </w:r>
      <w:r w:rsidRPr="00384AB7">
        <w:rPr>
          <w:rFonts w:ascii="Times New Roman" w:hAnsi="Times New Roman" w:cs="Times New Roman"/>
        </w:rPr>
        <w:t xml:space="preserve">obowiązany jest wykonać przedmiot zamówienia w terminie: </w:t>
      </w:r>
    </w:p>
    <w:p w:rsidR="00EB0781" w:rsidRPr="00100508" w:rsidRDefault="00100508" w:rsidP="00100508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100508">
        <w:rPr>
          <w:rFonts w:ascii="Times New Roman" w:hAnsi="Times New Roman" w:cs="Times New Roman"/>
          <w:b/>
        </w:rPr>
        <w:t>do</w:t>
      </w:r>
      <w:r w:rsidR="00EB0781" w:rsidRPr="00100508">
        <w:rPr>
          <w:rFonts w:ascii="Times New Roman" w:hAnsi="Times New Roman" w:cs="Times New Roman"/>
          <w:b/>
        </w:rPr>
        <w:t xml:space="preserve"> dnia </w:t>
      </w:r>
      <w:r w:rsidRPr="00100508">
        <w:rPr>
          <w:rFonts w:ascii="Times New Roman" w:hAnsi="Times New Roman" w:cs="Times New Roman"/>
          <w:b/>
        </w:rPr>
        <w:t xml:space="preserve">15 listopada </w:t>
      </w:r>
      <w:r w:rsidR="00EB0781" w:rsidRPr="00100508">
        <w:rPr>
          <w:rFonts w:ascii="Times New Roman" w:hAnsi="Times New Roman" w:cs="Times New Roman"/>
          <w:b/>
        </w:rPr>
        <w:t>2019 r.</w:t>
      </w:r>
    </w:p>
    <w:p w:rsidR="00ED471A" w:rsidRPr="00ED471A" w:rsidRDefault="00ED471A" w:rsidP="00CB2785">
      <w:pPr>
        <w:pStyle w:val="Akapitzlist"/>
        <w:tabs>
          <w:tab w:val="left" w:pos="2127"/>
        </w:tabs>
        <w:spacing w:after="0" w:line="240" w:lineRule="auto"/>
        <w:ind w:left="1139"/>
        <w:jc w:val="both"/>
        <w:rPr>
          <w:rFonts w:ascii="Times New Roman" w:hAnsi="Times New Roman" w:cs="Times New Roman"/>
          <w:b/>
        </w:rPr>
      </w:pPr>
    </w:p>
    <w:p w:rsidR="00496B8D" w:rsidRPr="00DE60A8" w:rsidRDefault="00DE60A8" w:rsidP="00DE60A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DE60A8">
        <w:rPr>
          <w:rFonts w:ascii="Times New Roman" w:hAnsi="Times New Roman" w:cs="Times New Roman"/>
          <w:color w:val="000000"/>
        </w:rPr>
        <w:t>Całkowite zakończenie robót oraz gotowość do odbioru ostatecznego będzie stwierdzona przez wykonawcę wpisem do dziennika budowy z jednoczesnym powiadomieniem o tym fakcie Inspektora Nadzoru</w:t>
      </w:r>
      <w:r>
        <w:rPr>
          <w:rFonts w:ascii="Times New Roman" w:hAnsi="Times New Roman" w:cs="Times New Roman"/>
          <w:color w:val="000000"/>
        </w:rPr>
        <w:t>.</w:t>
      </w:r>
    </w:p>
    <w:p w:rsidR="00DE60A8" w:rsidRPr="00DE60A8" w:rsidRDefault="00DE60A8" w:rsidP="00DE60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630D4" w:rsidRPr="00496B8D" w:rsidRDefault="001553C9" w:rsidP="006C013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496B8D">
        <w:rPr>
          <w:rFonts w:ascii="Times New Roman" w:hAnsi="Times New Roman" w:cs="Times New Roman"/>
          <w:b/>
          <w:bCs/>
          <w:color w:val="000000"/>
          <w:u w:val="single"/>
        </w:rPr>
        <w:t>Warunki udziału w  postępowaniu oraz opis sposobu dokonywania oceny spełniania tych warunków</w:t>
      </w:r>
    </w:p>
    <w:p w:rsidR="00D7558D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1. O udzielenie zamówienia mogą ubiegać się wykonawcy, którzy nie podlegają wykluczeniu na</w:t>
      </w:r>
      <w:r w:rsidR="001553C9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podstawie art.</w:t>
      </w:r>
      <w:r w:rsidR="00D7558D">
        <w:rPr>
          <w:rFonts w:ascii="Times New Roman" w:hAnsi="Times New Roman" w:cs="Times New Roman"/>
          <w:color w:val="000000"/>
        </w:rPr>
        <w:t xml:space="preserve"> 24 ust. 1 oraz ust. 5 pkt. 1 u</w:t>
      </w:r>
      <w:r w:rsidRPr="00B63E5E">
        <w:rPr>
          <w:rFonts w:ascii="Times New Roman" w:hAnsi="Times New Roman" w:cs="Times New Roman"/>
          <w:color w:val="000000"/>
        </w:rPr>
        <w:t xml:space="preserve">stawy </w:t>
      </w:r>
      <w:proofErr w:type="spellStart"/>
      <w:r w:rsidRPr="00B63E5E">
        <w:rPr>
          <w:rFonts w:ascii="Times New Roman" w:hAnsi="Times New Roman" w:cs="Times New Roman"/>
          <w:color w:val="000000"/>
        </w:rPr>
        <w:t>Pzp</w:t>
      </w:r>
      <w:proofErr w:type="spellEnd"/>
      <w:r w:rsidR="00513D7D" w:rsidRPr="00B63E5E">
        <w:rPr>
          <w:rFonts w:ascii="Times New Roman" w:hAnsi="Times New Roman" w:cs="Times New Roman"/>
          <w:color w:val="000000"/>
        </w:rPr>
        <w:t xml:space="preserve"> oraz spełniają warunki udziału </w:t>
      </w:r>
      <w:r w:rsidRPr="00B63E5E">
        <w:rPr>
          <w:rFonts w:ascii="Times New Roman" w:hAnsi="Times New Roman" w:cs="Times New Roman"/>
          <w:color w:val="000000"/>
        </w:rPr>
        <w:t>w postępowaniu.</w:t>
      </w:r>
    </w:p>
    <w:p w:rsidR="00D7558D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2. O udzielenie zamówienia mogą ubiegać się wykonawcy, k</w:t>
      </w:r>
      <w:r w:rsidR="00EC1AA5" w:rsidRPr="00B63E5E">
        <w:rPr>
          <w:rFonts w:ascii="Times New Roman" w:hAnsi="Times New Roman" w:cs="Times New Roman"/>
          <w:color w:val="000000"/>
        </w:rPr>
        <w:t xml:space="preserve">tórzy spełniają warunki udziału </w:t>
      </w:r>
      <w:r w:rsidRPr="00B63E5E">
        <w:rPr>
          <w:rFonts w:ascii="Times New Roman" w:hAnsi="Times New Roman" w:cs="Times New Roman"/>
          <w:color w:val="000000"/>
        </w:rPr>
        <w:t>w postępowaniu dotyczące: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1) kompetencji lub uprawnień do prowadzenia określone</w:t>
      </w:r>
      <w:r w:rsidR="00EC1AA5" w:rsidRPr="00B63E5E">
        <w:rPr>
          <w:rFonts w:ascii="Times New Roman" w:hAnsi="Times New Roman" w:cs="Times New Roman"/>
          <w:color w:val="000000"/>
        </w:rPr>
        <w:t xml:space="preserve">j działalności zawodowej, o ile </w:t>
      </w:r>
      <w:r w:rsidRPr="00B63E5E">
        <w:rPr>
          <w:rFonts w:ascii="Times New Roman" w:hAnsi="Times New Roman" w:cs="Times New Roman"/>
          <w:color w:val="000000"/>
        </w:rPr>
        <w:t>wynika to z odrębnych przepisów:</w:t>
      </w:r>
    </w:p>
    <w:p w:rsidR="00D7558D" w:rsidRPr="00B63E5E" w:rsidRDefault="00D7558D" w:rsidP="00496B8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630D4" w:rsidRPr="00B63E5E">
        <w:rPr>
          <w:rFonts w:ascii="Times New Roman" w:hAnsi="Times New Roman" w:cs="Times New Roman"/>
          <w:color w:val="000000"/>
        </w:rPr>
        <w:t>Zamawiający nie stawia warunku.</w:t>
      </w:r>
    </w:p>
    <w:p w:rsidR="007630D4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2) sytuacji ekonomicznej lub fina</w:t>
      </w:r>
      <w:r w:rsidR="00093E02">
        <w:rPr>
          <w:rFonts w:ascii="Times New Roman" w:hAnsi="Times New Roman" w:cs="Times New Roman"/>
          <w:color w:val="000000"/>
        </w:rPr>
        <w:t>nsowej:</w:t>
      </w:r>
    </w:p>
    <w:p w:rsidR="00D25034" w:rsidRDefault="00DE60A8" w:rsidP="00093E02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093E02">
        <w:rPr>
          <w:rFonts w:ascii="Times New Roman" w:hAnsi="Times New Roman" w:cs="Times New Roman"/>
          <w:color w:val="000000"/>
        </w:rPr>
        <w:t xml:space="preserve">a) </w:t>
      </w:r>
      <w:r w:rsidR="005D6B8F" w:rsidRPr="00B63E5E">
        <w:rPr>
          <w:rFonts w:ascii="Times New Roman" w:hAnsi="Times New Roman" w:cs="Times New Roman"/>
          <w:color w:val="000000"/>
        </w:rPr>
        <w:t>Wykonawca ma wykazać, że posiada środki finansowe lub zdolność kredytową w w</w:t>
      </w:r>
      <w:r w:rsidR="00ED0D0D">
        <w:rPr>
          <w:rFonts w:ascii="Times New Roman" w:hAnsi="Times New Roman" w:cs="Times New Roman"/>
          <w:color w:val="000000"/>
        </w:rPr>
        <w:t>ysokości co najmniej 15</w:t>
      </w:r>
      <w:r>
        <w:rPr>
          <w:rFonts w:ascii="Times New Roman" w:hAnsi="Times New Roman" w:cs="Times New Roman"/>
          <w:color w:val="000000"/>
        </w:rPr>
        <w:t>0</w:t>
      </w:r>
      <w:r w:rsidR="00F73609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000</w:t>
      </w:r>
      <w:r w:rsidR="00F73609">
        <w:rPr>
          <w:rFonts w:ascii="Times New Roman" w:hAnsi="Times New Roman" w:cs="Times New Roman"/>
          <w:color w:val="000000"/>
        </w:rPr>
        <w:t>,00</w:t>
      </w:r>
      <w:r>
        <w:rPr>
          <w:rFonts w:ascii="Times New Roman" w:hAnsi="Times New Roman" w:cs="Times New Roman"/>
          <w:color w:val="000000"/>
        </w:rPr>
        <w:t xml:space="preserve"> zł,</w:t>
      </w:r>
    </w:p>
    <w:p w:rsidR="00DE60A8" w:rsidRPr="00B63E5E" w:rsidRDefault="00093E02" w:rsidP="00562A7C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b) Wykonawca ma wykazać, że posiada ubezpieczenie</w:t>
      </w:r>
      <w:r w:rsidR="00B51742">
        <w:rPr>
          <w:rFonts w:ascii="Times New Roman" w:hAnsi="Times New Roman" w:cs="Times New Roman"/>
          <w:color w:val="000000"/>
        </w:rPr>
        <w:t>, od odpowiedzialności cywilnej w zakresie prowadzonej działalności zwi</w:t>
      </w:r>
      <w:r w:rsidR="00562A7C">
        <w:rPr>
          <w:rFonts w:ascii="Times New Roman" w:hAnsi="Times New Roman" w:cs="Times New Roman"/>
          <w:color w:val="000000"/>
        </w:rPr>
        <w:t>ązanej z przedmiotem zamówienia</w:t>
      </w:r>
      <w:r w:rsidR="00DE60A8">
        <w:rPr>
          <w:rFonts w:ascii="Times New Roman" w:hAnsi="Times New Roman" w:cs="Times New Roman"/>
          <w:color w:val="000000"/>
        </w:rPr>
        <w:t xml:space="preserve"> na </w:t>
      </w:r>
      <w:r w:rsidR="00562A7C">
        <w:rPr>
          <w:rFonts w:ascii="Times New Roman" w:hAnsi="Times New Roman" w:cs="Times New Roman"/>
          <w:color w:val="000000"/>
        </w:rPr>
        <w:t xml:space="preserve">sumę gwarancyjną </w:t>
      </w:r>
      <w:r w:rsidR="00ED0D0D">
        <w:rPr>
          <w:rFonts w:ascii="Times New Roman" w:hAnsi="Times New Roman" w:cs="Times New Roman"/>
          <w:color w:val="000000"/>
        </w:rPr>
        <w:t>nie mniejszą niż  10</w:t>
      </w:r>
      <w:r w:rsidR="00DE60A8">
        <w:rPr>
          <w:rFonts w:ascii="Times New Roman" w:hAnsi="Times New Roman" w:cs="Times New Roman"/>
          <w:color w:val="000000"/>
        </w:rPr>
        <w:t>0</w:t>
      </w:r>
      <w:r w:rsidR="00F73609">
        <w:rPr>
          <w:rFonts w:ascii="Times New Roman" w:hAnsi="Times New Roman" w:cs="Times New Roman"/>
          <w:color w:val="000000"/>
        </w:rPr>
        <w:t> </w:t>
      </w:r>
      <w:r w:rsidR="00DE60A8">
        <w:rPr>
          <w:rFonts w:ascii="Times New Roman" w:hAnsi="Times New Roman" w:cs="Times New Roman"/>
          <w:color w:val="000000"/>
        </w:rPr>
        <w:t>000</w:t>
      </w:r>
      <w:r w:rsidR="00F73609">
        <w:rPr>
          <w:rFonts w:ascii="Times New Roman" w:hAnsi="Times New Roman" w:cs="Times New Roman"/>
          <w:color w:val="000000"/>
        </w:rPr>
        <w:t>,00</w:t>
      </w:r>
      <w:r w:rsidR="00DE60A8">
        <w:rPr>
          <w:rFonts w:ascii="Times New Roman" w:hAnsi="Times New Roman" w:cs="Times New Roman"/>
          <w:color w:val="000000"/>
        </w:rPr>
        <w:t xml:space="preserve"> zł</w:t>
      </w:r>
      <w:r w:rsidR="001D4FFA">
        <w:rPr>
          <w:rFonts w:ascii="Times New Roman" w:hAnsi="Times New Roman" w:cs="Times New Roman"/>
          <w:color w:val="000000"/>
        </w:rPr>
        <w:t>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3) zdolności technicznej lub zawodowej:</w:t>
      </w:r>
    </w:p>
    <w:p w:rsidR="007630D4" w:rsidRPr="00B63E5E" w:rsidRDefault="00093E02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7630D4" w:rsidRPr="00B63E5E">
        <w:rPr>
          <w:rFonts w:ascii="Times New Roman" w:hAnsi="Times New Roman" w:cs="Times New Roman"/>
          <w:color w:val="000000"/>
        </w:rPr>
        <w:t>a) Zamawiający wymaga, aby Wykonawca wykazał, że w okr</w:t>
      </w:r>
      <w:r w:rsidR="00EC1AA5" w:rsidRPr="00B63E5E">
        <w:rPr>
          <w:rFonts w:ascii="Times New Roman" w:hAnsi="Times New Roman" w:cs="Times New Roman"/>
          <w:color w:val="000000"/>
        </w:rPr>
        <w:t xml:space="preserve">esie ostatnich pięciu lat przed </w:t>
      </w:r>
      <w:r w:rsidR="007630D4" w:rsidRPr="00B63E5E">
        <w:rPr>
          <w:rFonts w:ascii="Times New Roman" w:hAnsi="Times New Roman" w:cs="Times New Roman"/>
          <w:color w:val="000000"/>
        </w:rPr>
        <w:t>upływem terminu składania ofert, a jeżeli okres prowadzenia działalności jest krót</w:t>
      </w:r>
      <w:r w:rsidR="00EC1AA5" w:rsidRPr="00B63E5E">
        <w:rPr>
          <w:rFonts w:ascii="Times New Roman" w:hAnsi="Times New Roman" w:cs="Times New Roman"/>
          <w:color w:val="000000"/>
        </w:rPr>
        <w:t xml:space="preserve">szy </w:t>
      </w:r>
      <w:r w:rsidR="000327EF" w:rsidRPr="00B63E5E">
        <w:rPr>
          <w:rFonts w:ascii="Times New Roman" w:hAnsi="Times New Roman" w:cs="Times New Roman"/>
          <w:color w:val="000000"/>
        </w:rPr>
        <w:t>–</w:t>
      </w:r>
      <w:r w:rsidR="00EC1AA5" w:rsidRPr="00B63E5E">
        <w:rPr>
          <w:rFonts w:ascii="Times New Roman" w:hAnsi="Times New Roman" w:cs="Times New Roman"/>
          <w:color w:val="000000"/>
        </w:rPr>
        <w:t xml:space="preserve"> </w:t>
      </w:r>
      <w:r w:rsidR="000327EF" w:rsidRPr="00B63E5E">
        <w:rPr>
          <w:rFonts w:ascii="Times New Roman" w:hAnsi="Times New Roman" w:cs="Times New Roman"/>
          <w:color w:val="000000"/>
        </w:rPr>
        <w:t>w </w:t>
      </w:r>
      <w:r w:rsidR="007630D4" w:rsidRPr="00B63E5E">
        <w:rPr>
          <w:rFonts w:ascii="Times New Roman" w:hAnsi="Times New Roman" w:cs="Times New Roman"/>
          <w:color w:val="000000"/>
        </w:rPr>
        <w:t>tym okresie, wykonał należycie, zgodnie z przepisami</w:t>
      </w:r>
      <w:r w:rsidR="00EC1AA5" w:rsidRPr="00B63E5E">
        <w:rPr>
          <w:rFonts w:ascii="Times New Roman" w:hAnsi="Times New Roman" w:cs="Times New Roman"/>
          <w:color w:val="000000"/>
        </w:rPr>
        <w:t xml:space="preserve"> prawa budowlanego i prawidłowo </w:t>
      </w:r>
      <w:r w:rsidR="007630D4" w:rsidRPr="00B63E5E">
        <w:rPr>
          <w:rFonts w:ascii="Times New Roman" w:hAnsi="Times New Roman" w:cs="Times New Roman"/>
          <w:color w:val="000000"/>
        </w:rPr>
        <w:t xml:space="preserve">ukończył </w:t>
      </w:r>
      <w:r w:rsidR="000327EF" w:rsidRPr="00B63E5E">
        <w:rPr>
          <w:rFonts w:ascii="Times New Roman" w:hAnsi="Times New Roman" w:cs="Times New Roman"/>
          <w:b/>
          <w:color w:val="000000"/>
        </w:rPr>
        <w:t>co najmniej</w:t>
      </w:r>
      <w:r w:rsidR="00D7558D">
        <w:rPr>
          <w:rFonts w:ascii="Times New Roman" w:hAnsi="Times New Roman" w:cs="Times New Roman"/>
          <w:b/>
          <w:color w:val="000000"/>
        </w:rPr>
        <w:t xml:space="preserve">          </w:t>
      </w:r>
      <w:r w:rsidR="000327EF" w:rsidRPr="00B63E5E">
        <w:rPr>
          <w:rFonts w:ascii="Times New Roman" w:hAnsi="Times New Roman" w:cs="Times New Roman"/>
          <w:b/>
          <w:color w:val="000000"/>
        </w:rPr>
        <w:t xml:space="preserve"> 2 roboty</w:t>
      </w:r>
      <w:r w:rsidR="007A0C65" w:rsidRPr="00B63E5E">
        <w:rPr>
          <w:rFonts w:ascii="Times New Roman" w:hAnsi="Times New Roman" w:cs="Times New Roman"/>
          <w:b/>
          <w:color w:val="000000"/>
        </w:rPr>
        <w:t>,  polegając</w:t>
      </w:r>
      <w:r w:rsidR="000327EF" w:rsidRPr="00B63E5E">
        <w:rPr>
          <w:rFonts w:ascii="Times New Roman" w:hAnsi="Times New Roman" w:cs="Times New Roman"/>
          <w:b/>
          <w:color w:val="000000"/>
        </w:rPr>
        <w:t xml:space="preserve">e </w:t>
      </w:r>
      <w:r w:rsidR="007A0C65" w:rsidRPr="00B63E5E">
        <w:rPr>
          <w:rFonts w:ascii="Times New Roman" w:hAnsi="Times New Roman" w:cs="Times New Roman"/>
          <w:b/>
          <w:color w:val="000000"/>
        </w:rPr>
        <w:t xml:space="preserve">na </w:t>
      </w:r>
      <w:r w:rsidR="0084356C">
        <w:rPr>
          <w:rFonts w:ascii="Times New Roman" w:hAnsi="Times New Roman" w:cs="Times New Roman"/>
          <w:b/>
          <w:color w:val="000000"/>
        </w:rPr>
        <w:t xml:space="preserve">budowie lub </w:t>
      </w:r>
      <w:r w:rsidR="001D4FFA">
        <w:rPr>
          <w:rFonts w:ascii="Times New Roman" w:hAnsi="Times New Roman" w:cs="Times New Roman"/>
          <w:b/>
          <w:color w:val="000000"/>
        </w:rPr>
        <w:t>wykonaniu remontu budynków, przy czym remont nie może polegać wyłącznie na dociepleniu bu</w:t>
      </w:r>
      <w:r w:rsidR="00CB123A">
        <w:rPr>
          <w:rFonts w:ascii="Times New Roman" w:hAnsi="Times New Roman" w:cs="Times New Roman"/>
          <w:b/>
          <w:color w:val="000000"/>
        </w:rPr>
        <w:t>dynku o wartości co najmniej 15</w:t>
      </w:r>
      <w:r w:rsidR="001D4FFA">
        <w:rPr>
          <w:rFonts w:ascii="Times New Roman" w:hAnsi="Times New Roman" w:cs="Times New Roman"/>
          <w:b/>
          <w:color w:val="000000"/>
        </w:rPr>
        <w:t>0</w:t>
      </w:r>
      <w:r w:rsidR="007A0C65" w:rsidRPr="00B63E5E">
        <w:rPr>
          <w:rFonts w:ascii="Times New Roman" w:hAnsi="Times New Roman" w:cs="Times New Roman"/>
          <w:b/>
          <w:color w:val="000000"/>
        </w:rPr>
        <w:t xml:space="preserve"> </w:t>
      </w:r>
      <w:r w:rsidR="00D7558D">
        <w:rPr>
          <w:rFonts w:ascii="Times New Roman" w:hAnsi="Times New Roman" w:cs="Times New Roman"/>
          <w:b/>
          <w:color w:val="000000"/>
        </w:rPr>
        <w:t>000,00 zł- osobno każda z robót</w:t>
      </w:r>
      <w:r w:rsidR="007630D4" w:rsidRPr="00B63E5E">
        <w:rPr>
          <w:rFonts w:ascii="Times New Roman" w:hAnsi="Times New Roman" w:cs="Times New Roman"/>
          <w:b/>
          <w:color w:val="000000"/>
        </w:rPr>
        <w:t>;</w:t>
      </w:r>
    </w:p>
    <w:p w:rsidR="001D4FFA" w:rsidRPr="00B63E5E" w:rsidRDefault="00093E02" w:rsidP="00B532B2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b) Zamawiający wymaga aby Wykonawca wykazał, że oso</w:t>
      </w:r>
      <w:r w:rsidR="00EC1AA5" w:rsidRPr="00B63E5E">
        <w:rPr>
          <w:rFonts w:ascii="Times New Roman" w:hAnsi="Times New Roman" w:cs="Times New Roman"/>
          <w:color w:val="000000"/>
        </w:rPr>
        <w:t xml:space="preserve">by, które będą skierowane przez </w:t>
      </w:r>
      <w:r w:rsidR="007630D4" w:rsidRPr="00B63E5E">
        <w:rPr>
          <w:rFonts w:ascii="Times New Roman" w:hAnsi="Times New Roman" w:cs="Times New Roman"/>
          <w:color w:val="000000"/>
        </w:rPr>
        <w:t>Wykonawcę do realizacji zamówienia publicznego, odpowi</w:t>
      </w:r>
      <w:r w:rsidR="00EC1AA5" w:rsidRPr="00B63E5E">
        <w:rPr>
          <w:rFonts w:ascii="Times New Roman" w:hAnsi="Times New Roman" w:cs="Times New Roman"/>
          <w:color w:val="000000"/>
        </w:rPr>
        <w:t xml:space="preserve">edzialne za kierowanie robotami </w:t>
      </w:r>
      <w:r w:rsidR="007630D4" w:rsidRPr="00B63E5E">
        <w:rPr>
          <w:rFonts w:ascii="Times New Roman" w:hAnsi="Times New Roman" w:cs="Times New Roman"/>
          <w:color w:val="000000"/>
        </w:rPr>
        <w:t>budowlanymi, posiadały kwalifikacje zawodo</w:t>
      </w:r>
      <w:r w:rsidR="00EC1AA5" w:rsidRPr="00B63E5E">
        <w:rPr>
          <w:rFonts w:ascii="Times New Roman" w:hAnsi="Times New Roman" w:cs="Times New Roman"/>
          <w:color w:val="000000"/>
        </w:rPr>
        <w:t xml:space="preserve">we, uprawnienia, wykształcenie </w:t>
      </w:r>
      <w:r w:rsidR="007630D4" w:rsidRPr="00B63E5E">
        <w:rPr>
          <w:rFonts w:ascii="Times New Roman" w:hAnsi="Times New Roman" w:cs="Times New Roman"/>
          <w:color w:val="000000"/>
        </w:rPr>
        <w:t>i doświadczenie niezbędne do wykonywania zamówien</w:t>
      </w:r>
      <w:r w:rsidR="00EC1AA5" w:rsidRPr="00B63E5E">
        <w:rPr>
          <w:rFonts w:ascii="Times New Roman" w:hAnsi="Times New Roman" w:cs="Times New Roman"/>
          <w:color w:val="000000"/>
        </w:rPr>
        <w:t xml:space="preserve">ia a także wykonywały czynności </w:t>
      </w:r>
      <w:r w:rsidR="007630D4" w:rsidRPr="00B63E5E">
        <w:rPr>
          <w:rFonts w:ascii="Times New Roman" w:hAnsi="Times New Roman" w:cs="Times New Roman"/>
          <w:color w:val="000000"/>
        </w:rPr>
        <w:t xml:space="preserve">wyznaczone przez Zamawiającego, w zakresie co najmniej - </w:t>
      </w:r>
      <w:r w:rsidR="001D4FFA" w:rsidRPr="001D4FFA">
        <w:rPr>
          <w:rFonts w:ascii="Times New Roman" w:hAnsi="Times New Roman" w:cs="Times New Roman"/>
          <w:b/>
          <w:color w:val="000000"/>
        </w:rPr>
        <w:t xml:space="preserve">jeden </w:t>
      </w:r>
      <w:r w:rsidR="003509B3">
        <w:rPr>
          <w:rFonts w:ascii="Times New Roman" w:hAnsi="Times New Roman" w:cs="Times New Roman"/>
          <w:b/>
          <w:color w:val="000000"/>
        </w:rPr>
        <w:t>K</w:t>
      </w:r>
      <w:r w:rsidR="001D4FFA" w:rsidRPr="001D4FFA">
        <w:rPr>
          <w:rFonts w:ascii="Times New Roman" w:hAnsi="Times New Roman" w:cs="Times New Roman"/>
          <w:b/>
          <w:color w:val="000000"/>
        </w:rPr>
        <w:t>ierownik Robót posiadający uprawnienia budowlane do kierowania robo</w:t>
      </w:r>
      <w:r w:rsidR="0084356C">
        <w:rPr>
          <w:rFonts w:ascii="Times New Roman" w:hAnsi="Times New Roman" w:cs="Times New Roman"/>
          <w:b/>
          <w:color w:val="000000"/>
        </w:rPr>
        <w:t xml:space="preserve">tami budowlanymi w specjalności </w:t>
      </w:r>
      <w:r w:rsidR="001D4FFA" w:rsidRPr="001D4FFA">
        <w:rPr>
          <w:rFonts w:ascii="Times New Roman" w:hAnsi="Times New Roman" w:cs="Times New Roman"/>
          <w:b/>
          <w:color w:val="000000"/>
        </w:rPr>
        <w:t>konstrukcyjno</w:t>
      </w:r>
      <w:r w:rsidR="00AE7BE4">
        <w:rPr>
          <w:rFonts w:ascii="Times New Roman" w:hAnsi="Times New Roman" w:cs="Times New Roman"/>
          <w:b/>
          <w:color w:val="000000"/>
        </w:rPr>
        <w:t xml:space="preserve">- </w:t>
      </w:r>
      <w:r w:rsidR="008F1CEE">
        <w:rPr>
          <w:rFonts w:ascii="Times New Roman" w:hAnsi="Times New Roman" w:cs="Times New Roman"/>
          <w:b/>
          <w:color w:val="000000"/>
        </w:rPr>
        <w:t>budowlanej</w:t>
      </w:r>
      <w:r w:rsidR="008A151B">
        <w:rPr>
          <w:rFonts w:ascii="Times New Roman" w:hAnsi="Times New Roman" w:cs="Times New Roman"/>
          <w:b/>
          <w:color w:val="000000"/>
        </w:rPr>
        <w:t>.</w:t>
      </w:r>
    </w:p>
    <w:p w:rsidR="00D7558D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 xml:space="preserve">3. Zamawiający może, na każdym etapie postępowania, </w:t>
      </w:r>
      <w:r w:rsidR="00EC1AA5" w:rsidRPr="00B63E5E">
        <w:rPr>
          <w:rFonts w:ascii="Times New Roman" w:hAnsi="Times New Roman" w:cs="Times New Roman"/>
          <w:color w:val="000000"/>
        </w:rPr>
        <w:t xml:space="preserve">uznać, że wykonawca nie posiada </w:t>
      </w:r>
      <w:r w:rsidRPr="00B63E5E">
        <w:rPr>
          <w:rFonts w:ascii="Times New Roman" w:hAnsi="Times New Roman" w:cs="Times New Roman"/>
          <w:color w:val="000000"/>
        </w:rPr>
        <w:t>wymaganych zdolności, jeżeli zaangażowanie zaso</w:t>
      </w:r>
      <w:r w:rsidR="00EC1AA5" w:rsidRPr="00B63E5E">
        <w:rPr>
          <w:rFonts w:ascii="Times New Roman" w:hAnsi="Times New Roman" w:cs="Times New Roman"/>
          <w:color w:val="000000"/>
        </w:rPr>
        <w:t xml:space="preserve">bów technicznych lub zawodowych </w:t>
      </w:r>
      <w:r w:rsidRPr="00B63E5E">
        <w:rPr>
          <w:rFonts w:ascii="Times New Roman" w:hAnsi="Times New Roman" w:cs="Times New Roman"/>
          <w:color w:val="000000"/>
        </w:rPr>
        <w:t>wykonawcy w inne przedsięwzięcia gospodarcze wyko</w:t>
      </w:r>
      <w:r w:rsidR="00EC1AA5" w:rsidRPr="00B63E5E">
        <w:rPr>
          <w:rFonts w:ascii="Times New Roman" w:hAnsi="Times New Roman" w:cs="Times New Roman"/>
          <w:color w:val="000000"/>
        </w:rPr>
        <w:t xml:space="preserve">nawcy może mieć negatywny wpływ </w:t>
      </w:r>
      <w:r w:rsidRPr="00B63E5E">
        <w:rPr>
          <w:rFonts w:ascii="Times New Roman" w:hAnsi="Times New Roman" w:cs="Times New Roman"/>
          <w:color w:val="000000"/>
        </w:rPr>
        <w:t>na realizację zamówienia.</w:t>
      </w:r>
    </w:p>
    <w:p w:rsidR="00D7558D" w:rsidRPr="00D7558D" w:rsidRDefault="00D7558D" w:rsidP="00B532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4. </w:t>
      </w:r>
      <w:r w:rsidR="007630D4" w:rsidRPr="00D7558D">
        <w:rPr>
          <w:rFonts w:ascii="Times New Roman" w:hAnsi="Times New Roman" w:cs="Times New Roman"/>
          <w:color w:val="000000"/>
        </w:rPr>
        <w:t>Oceny spełniania warunków udziału w postępow</w:t>
      </w:r>
      <w:r w:rsidR="00EC1AA5" w:rsidRPr="00D7558D">
        <w:rPr>
          <w:rFonts w:ascii="Times New Roman" w:hAnsi="Times New Roman" w:cs="Times New Roman"/>
          <w:color w:val="000000"/>
        </w:rPr>
        <w:t xml:space="preserve">aniu Zamawiający dokona zgodnie </w:t>
      </w:r>
      <w:r w:rsidR="007630D4" w:rsidRPr="00D7558D">
        <w:rPr>
          <w:rFonts w:ascii="Times New Roman" w:hAnsi="Times New Roman" w:cs="Times New Roman"/>
          <w:color w:val="000000"/>
        </w:rPr>
        <w:t>z formułą spełnia - nie spełnia w oparciu o i</w:t>
      </w:r>
      <w:r w:rsidR="00EC1AA5" w:rsidRPr="00D7558D">
        <w:rPr>
          <w:rFonts w:ascii="Times New Roman" w:hAnsi="Times New Roman" w:cs="Times New Roman"/>
          <w:color w:val="000000"/>
        </w:rPr>
        <w:t xml:space="preserve">nformacje zawarte w dokumentach </w:t>
      </w:r>
      <w:r w:rsidR="007630D4" w:rsidRPr="00D7558D">
        <w:rPr>
          <w:rFonts w:ascii="Times New Roman" w:hAnsi="Times New Roman" w:cs="Times New Roman"/>
          <w:color w:val="000000"/>
        </w:rPr>
        <w:t xml:space="preserve">i oświadczeniach, o których mowa w </w:t>
      </w:r>
      <w:r w:rsidR="001B64C9" w:rsidRPr="00D7558D">
        <w:rPr>
          <w:rFonts w:ascii="Times New Roman" w:hAnsi="Times New Roman" w:cs="Times New Roman"/>
          <w:color w:val="000000"/>
        </w:rPr>
        <w:t>rozdziale</w:t>
      </w:r>
      <w:r w:rsidR="00800E7F" w:rsidRPr="00D7558D">
        <w:rPr>
          <w:rFonts w:ascii="Times New Roman" w:hAnsi="Times New Roman" w:cs="Times New Roman"/>
          <w:color w:val="000000"/>
        </w:rPr>
        <w:t>.</w:t>
      </w:r>
      <w:r w:rsidR="007630D4" w:rsidRPr="00D7558D">
        <w:rPr>
          <w:rFonts w:ascii="Times New Roman" w:hAnsi="Times New Roman" w:cs="Times New Roman"/>
          <w:color w:val="000000"/>
        </w:rPr>
        <w:t xml:space="preserve"> VII.</w:t>
      </w:r>
      <w:r w:rsidR="00EC1AA5" w:rsidRPr="00D7558D">
        <w:rPr>
          <w:rFonts w:ascii="Times New Roman" w:hAnsi="Times New Roman" w:cs="Times New Roman"/>
          <w:color w:val="000000"/>
        </w:rPr>
        <w:t xml:space="preserve"> Z treści wymaganych dokumentów </w:t>
      </w:r>
      <w:r w:rsidR="007630D4" w:rsidRPr="00D7558D">
        <w:rPr>
          <w:rFonts w:ascii="Times New Roman" w:hAnsi="Times New Roman" w:cs="Times New Roman"/>
          <w:color w:val="000000"/>
        </w:rPr>
        <w:t>i oświadczeń musi jednoznacznie wynikać, że wyż</w:t>
      </w:r>
      <w:r w:rsidR="00EC1AA5" w:rsidRPr="00D7558D">
        <w:rPr>
          <w:rFonts w:ascii="Times New Roman" w:hAnsi="Times New Roman" w:cs="Times New Roman"/>
          <w:color w:val="000000"/>
        </w:rPr>
        <w:t xml:space="preserve">ej wymienione warunki Wykonawca </w:t>
      </w:r>
      <w:r w:rsidR="007630D4" w:rsidRPr="00D7558D">
        <w:rPr>
          <w:rFonts w:ascii="Times New Roman" w:hAnsi="Times New Roman" w:cs="Times New Roman"/>
          <w:color w:val="000000"/>
        </w:rPr>
        <w:t>spełnił.</w:t>
      </w:r>
    </w:p>
    <w:p w:rsidR="00CB2785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3E5E">
        <w:rPr>
          <w:rFonts w:ascii="Times New Roman" w:hAnsi="Times New Roman" w:cs="Times New Roman"/>
          <w:b/>
          <w:bCs/>
          <w:color w:val="000000"/>
        </w:rPr>
        <w:t xml:space="preserve">5. </w:t>
      </w:r>
      <w:r w:rsidR="00AF02D5" w:rsidRPr="00B63E5E">
        <w:rPr>
          <w:rFonts w:ascii="Times New Roman" w:hAnsi="Times New Roman" w:cs="Times New Roman"/>
          <w:b/>
          <w:bCs/>
          <w:color w:val="000000"/>
        </w:rPr>
        <w:t xml:space="preserve">Zamawiający, zgodnie z art. 24aa ustawy </w:t>
      </w:r>
      <w:proofErr w:type="spellStart"/>
      <w:r w:rsidR="00AF02D5" w:rsidRPr="00B63E5E">
        <w:rPr>
          <w:rFonts w:ascii="Times New Roman" w:hAnsi="Times New Roman" w:cs="Times New Roman"/>
          <w:b/>
          <w:bCs/>
          <w:color w:val="000000"/>
        </w:rPr>
        <w:t>Pzp</w:t>
      </w:r>
      <w:proofErr w:type="spellEnd"/>
      <w:r w:rsidR="00AF02D5" w:rsidRPr="00B63E5E">
        <w:rPr>
          <w:rFonts w:ascii="Times New Roman" w:hAnsi="Times New Roman" w:cs="Times New Roman"/>
          <w:b/>
          <w:bCs/>
          <w:color w:val="000000"/>
        </w:rPr>
        <w:t>, przewiduje możliwość w pierwszej kolejności dokonania oceny ofert, a następnie zbadania czy Wykonawca, którego oferta została oceniona jako najkorzystniejsza nie podlega wykluczeniu oraz spełnia warunki udziału w postępowaniu.</w:t>
      </w:r>
    </w:p>
    <w:p w:rsidR="008F1CEE" w:rsidRPr="00C73E04" w:rsidRDefault="008F1CEE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630D4" w:rsidRPr="00B63E5E" w:rsidRDefault="00244C79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3E5E">
        <w:rPr>
          <w:rFonts w:ascii="Times New Roman" w:hAnsi="Times New Roman" w:cs="Times New Roman"/>
          <w:b/>
          <w:bCs/>
          <w:color w:val="000000"/>
        </w:rPr>
        <w:t>VI</w:t>
      </w:r>
      <w:r w:rsidR="00800E7F" w:rsidRPr="00B63E5E">
        <w:rPr>
          <w:rFonts w:ascii="Times New Roman" w:hAnsi="Times New Roman" w:cs="Times New Roman"/>
          <w:b/>
          <w:bCs/>
          <w:color w:val="000000"/>
        </w:rPr>
        <w:t>.</w:t>
      </w:r>
      <w:r w:rsidR="00496B8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00E7F" w:rsidRPr="00B63E5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00E7F" w:rsidRPr="00496B8D">
        <w:rPr>
          <w:rFonts w:ascii="Times New Roman" w:hAnsi="Times New Roman" w:cs="Times New Roman"/>
          <w:b/>
          <w:bCs/>
          <w:color w:val="000000"/>
          <w:u w:val="single"/>
        </w:rPr>
        <w:t>Podstawy wykluczenia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1. O udzielenie zamówienia mogą ubiegać się Wykonawcy, którzy nie podlegają wykluczeniu na</w:t>
      </w:r>
      <w:r w:rsidR="00244C79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 xml:space="preserve">podstawie art. 24 ust. 1 pkt 12 – 23 ustawy </w:t>
      </w:r>
      <w:proofErr w:type="spellStart"/>
      <w:r w:rsidRPr="00B63E5E">
        <w:rPr>
          <w:rFonts w:ascii="Times New Roman" w:hAnsi="Times New Roman" w:cs="Times New Roman"/>
          <w:color w:val="000000"/>
        </w:rPr>
        <w:t>Pzp</w:t>
      </w:r>
      <w:proofErr w:type="spellEnd"/>
      <w:r w:rsidRPr="00B63E5E">
        <w:rPr>
          <w:rFonts w:ascii="Times New Roman" w:hAnsi="Times New Roman" w:cs="Times New Roman"/>
          <w:color w:val="000000"/>
        </w:rPr>
        <w:t>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2. Podstawy wykluczenia, o których mowa w a</w:t>
      </w:r>
      <w:r w:rsidR="00513D7D" w:rsidRPr="00B63E5E">
        <w:rPr>
          <w:rFonts w:ascii="Times New Roman" w:hAnsi="Times New Roman" w:cs="Times New Roman"/>
          <w:color w:val="000000"/>
        </w:rPr>
        <w:t xml:space="preserve">rt. 24 ust. 5 pkt 1 ustawy </w:t>
      </w:r>
      <w:proofErr w:type="spellStart"/>
      <w:r w:rsidR="00513D7D" w:rsidRPr="00B63E5E">
        <w:rPr>
          <w:rFonts w:ascii="Times New Roman" w:hAnsi="Times New Roman" w:cs="Times New Roman"/>
          <w:color w:val="000000"/>
        </w:rPr>
        <w:t>Pzp</w:t>
      </w:r>
      <w:proofErr w:type="spellEnd"/>
      <w:r w:rsidR="00513D7D" w:rsidRPr="00B63E5E">
        <w:rPr>
          <w:rFonts w:ascii="Times New Roman" w:hAnsi="Times New Roman" w:cs="Times New Roman"/>
          <w:color w:val="000000"/>
        </w:rPr>
        <w:t>.</w:t>
      </w:r>
      <w:r w:rsidR="00513D7D" w:rsidRPr="00B63E5E">
        <w:rPr>
          <w:rFonts w:ascii="Times New Roman" w:hAnsi="Times New Roman" w:cs="Times New Roman"/>
          <w:color w:val="000000"/>
        </w:rPr>
        <w:br/>
      </w:r>
      <w:r w:rsidRPr="00B63E5E">
        <w:rPr>
          <w:rFonts w:ascii="Times New Roman" w:hAnsi="Times New Roman" w:cs="Times New Roman"/>
          <w:color w:val="000000"/>
        </w:rPr>
        <w:t>Dodatkowo Zamawiający pr</w:t>
      </w:r>
      <w:r w:rsidR="00513D7D" w:rsidRPr="00B63E5E">
        <w:rPr>
          <w:rFonts w:ascii="Times New Roman" w:hAnsi="Times New Roman" w:cs="Times New Roman"/>
          <w:color w:val="000000"/>
        </w:rPr>
        <w:t xml:space="preserve">zewiduje wykluczenie wykonawcy </w:t>
      </w:r>
      <w:r w:rsidRPr="00B63E5E">
        <w:rPr>
          <w:rFonts w:ascii="Times New Roman" w:hAnsi="Times New Roman" w:cs="Times New Roman"/>
          <w:color w:val="000000"/>
        </w:rPr>
        <w:t>w stosunku do którego otwarto likwidację, w zat</w:t>
      </w:r>
      <w:r w:rsidR="00513D7D" w:rsidRPr="00B63E5E">
        <w:rPr>
          <w:rFonts w:ascii="Times New Roman" w:hAnsi="Times New Roman" w:cs="Times New Roman"/>
          <w:color w:val="000000"/>
        </w:rPr>
        <w:t xml:space="preserve">wierdzonym przez sąd układzie </w:t>
      </w:r>
      <w:r w:rsidRPr="00B63E5E">
        <w:rPr>
          <w:rFonts w:ascii="Times New Roman" w:hAnsi="Times New Roman" w:cs="Times New Roman"/>
          <w:color w:val="000000"/>
        </w:rPr>
        <w:t>w postępowaniu restrukturyzacyjnym jest przewidziane</w:t>
      </w:r>
      <w:r w:rsidR="00513D7D" w:rsidRPr="00B63E5E">
        <w:rPr>
          <w:rFonts w:ascii="Times New Roman" w:hAnsi="Times New Roman" w:cs="Times New Roman"/>
          <w:color w:val="000000"/>
        </w:rPr>
        <w:t xml:space="preserve"> zaspokojenie wierzycieli przez  </w:t>
      </w:r>
      <w:r w:rsidRPr="00B63E5E">
        <w:rPr>
          <w:rFonts w:ascii="Times New Roman" w:hAnsi="Times New Roman" w:cs="Times New Roman"/>
          <w:color w:val="000000"/>
        </w:rPr>
        <w:t>likwidację jego majątku lub sąd zarządził likwidację jego m</w:t>
      </w:r>
      <w:r w:rsidR="00513D7D" w:rsidRPr="00B63E5E">
        <w:rPr>
          <w:rFonts w:ascii="Times New Roman" w:hAnsi="Times New Roman" w:cs="Times New Roman"/>
          <w:color w:val="000000"/>
        </w:rPr>
        <w:t xml:space="preserve">ajątku w trybie art. 332 ust. 1 </w:t>
      </w:r>
      <w:r w:rsidRPr="00B63E5E">
        <w:rPr>
          <w:rFonts w:ascii="Times New Roman" w:hAnsi="Times New Roman" w:cs="Times New Roman"/>
          <w:color w:val="000000"/>
        </w:rPr>
        <w:t>ustawy z dnia 15 maja 2015 r. – Prawo restrukturyzacyjne (D</w:t>
      </w:r>
      <w:r w:rsidR="00513D7D" w:rsidRPr="00B63E5E">
        <w:rPr>
          <w:rFonts w:ascii="Times New Roman" w:hAnsi="Times New Roman" w:cs="Times New Roman"/>
          <w:color w:val="000000"/>
        </w:rPr>
        <w:t xml:space="preserve">z. U. </w:t>
      </w:r>
      <w:r w:rsidR="00537403">
        <w:rPr>
          <w:rFonts w:ascii="Times New Roman" w:hAnsi="Times New Roman" w:cs="Times New Roman"/>
          <w:color w:val="000000"/>
        </w:rPr>
        <w:t>z 2017 r. poz. 1508</w:t>
      </w:r>
      <w:r w:rsidRPr="00B63E5E">
        <w:rPr>
          <w:rFonts w:ascii="Times New Roman" w:hAnsi="Times New Roman" w:cs="Times New Roman"/>
          <w:color w:val="000000"/>
        </w:rPr>
        <w:t xml:space="preserve">) lub którego upadłość ogłoszono, </w:t>
      </w:r>
      <w:r w:rsidR="00513D7D" w:rsidRPr="00B63E5E">
        <w:rPr>
          <w:rFonts w:ascii="Times New Roman" w:hAnsi="Times New Roman" w:cs="Times New Roman"/>
          <w:color w:val="000000"/>
        </w:rPr>
        <w:t xml:space="preserve">z wyjątkiem wykonawcy, który po </w:t>
      </w:r>
      <w:r w:rsidRPr="00B63E5E">
        <w:rPr>
          <w:rFonts w:ascii="Times New Roman" w:hAnsi="Times New Roman" w:cs="Times New Roman"/>
          <w:color w:val="000000"/>
        </w:rPr>
        <w:t>ogłoszeniu upadłości zawarł układ zatwierdzony prawomoc</w:t>
      </w:r>
      <w:r w:rsidR="00513D7D" w:rsidRPr="00B63E5E">
        <w:rPr>
          <w:rFonts w:ascii="Times New Roman" w:hAnsi="Times New Roman" w:cs="Times New Roman"/>
          <w:color w:val="000000"/>
        </w:rPr>
        <w:t xml:space="preserve">nym postanowieniem sądu, jeżeli </w:t>
      </w:r>
      <w:r w:rsidRPr="00B63E5E">
        <w:rPr>
          <w:rFonts w:ascii="Times New Roman" w:hAnsi="Times New Roman" w:cs="Times New Roman"/>
          <w:color w:val="000000"/>
        </w:rPr>
        <w:t>układ nie przewiduje zaspokojenia wierzycieli przez likwid</w:t>
      </w:r>
      <w:r w:rsidR="00513D7D" w:rsidRPr="00B63E5E">
        <w:rPr>
          <w:rFonts w:ascii="Times New Roman" w:hAnsi="Times New Roman" w:cs="Times New Roman"/>
          <w:color w:val="000000"/>
        </w:rPr>
        <w:t xml:space="preserve">ację majątku upadłego, chyba że </w:t>
      </w:r>
      <w:r w:rsidRPr="00B63E5E">
        <w:rPr>
          <w:rFonts w:ascii="Times New Roman" w:hAnsi="Times New Roman" w:cs="Times New Roman"/>
          <w:color w:val="000000"/>
        </w:rPr>
        <w:t xml:space="preserve">sąd zarządził likwidację jego majątku w trybie art. 366 ust. 1 </w:t>
      </w:r>
      <w:r w:rsidR="00513D7D" w:rsidRPr="00B63E5E">
        <w:rPr>
          <w:rFonts w:ascii="Times New Roman" w:hAnsi="Times New Roman" w:cs="Times New Roman"/>
          <w:color w:val="000000"/>
        </w:rPr>
        <w:t xml:space="preserve">ustawy z dnia 28 lutego 2003 r. </w:t>
      </w:r>
      <w:r w:rsidRPr="00B63E5E">
        <w:rPr>
          <w:rFonts w:ascii="Times New Roman" w:hAnsi="Times New Roman" w:cs="Times New Roman"/>
          <w:color w:val="000000"/>
        </w:rPr>
        <w:t>– P</w:t>
      </w:r>
      <w:r w:rsidR="0016752D">
        <w:rPr>
          <w:rFonts w:ascii="Times New Roman" w:hAnsi="Times New Roman" w:cs="Times New Roman"/>
          <w:color w:val="000000"/>
        </w:rPr>
        <w:t>rawo upadłościowe (Dz. U. z 2017</w:t>
      </w:r>
      <w:r w:rsidRPr="00B63E5E">
        <w:rPr>
          <w:rFonts w:ascii="Times New Roman" w:hAnsi="Times New Roman" w:cs="Times New Roman"/>
          <w:color w:val="000000"/>
        </w:rPr>
        <w:t xml:space="preserve"> r. poz.</w:t>
      </w:r>
      <w:r w:rsidR="0016752D">
        <w:rPr>
          <w:rFonts w:ascii="Times New Roman" w:hAnsi="Times New Roman" w:cs="Times New Roman"/>
          <w:color w:val="000000"/>
        </w:rPr>
        <w:t xml:space="preserve"> 2344</w:t>
      </w:r>
      <w:r w:rsidRPr="00B63E5E">
        <w:rPr>
          <w:rFonts w:ascii="Times New Roman" w:hAnsi="Times New Roman" w:cs="Times New Roman"/>
          <w:color w:val="000000"/>
        </w:rPr>
        <w:t>).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 xml:space="preserve">3. Wykonawca, który podlega wykluczeniu na podstawie </w:t>
      </w:r>
      <w:r w:rsidR="0016752D">
        <w:rPr>
          <w:rFonts w:ascii="Times New Roman" w:hAnsi="Times New Roman" w:cs="Times New Roman"/>
          <w:color w:val="000000"/>
        </w:rPr>
        <w:t xml:space="preserve">art. 24 </w:t>
      </w:r>
      <w:r w:rsidRPr="00B63E5E">
        <w:rPr>
          <w:rFonts w:ascii="Times New Roman" w:hAnsi="Times New Roman" w:cs="Times New Roman"/>
          <w:color w:val="000000"/>
        </w:rPr>
        <w:t xml:space="preserve">ust. 1 pkt 13 i 14 oraz 16-20 ustawy </w:t>
      </w:r>
      <w:proofErr w:type="spellStart"/>
      <w:r w:rsidRPr="00B63E5E">
        <w:rPr>
          <w:rFonts w:ascii="Times New Roman" w:hAnsi="Times New Roman" w:cs="Times New Roman"/>
          <w:color w:val="000000"/>
        </w:rPr>
        <w:t>Pzp</w:t>
      </w:r>
      <w:proofErr w:type="spellEnd"/>
      <w:r w:rsidR="007047E3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lub punktu 2 niniejszej Części SIWZ, może przedstawić dowody na to, że podjęte przez niego</w:t>
      </w:r>
      <w:r w:rsidR="007047E3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środki są wystarczające do wykazania jego rzetelności, w szczególności udowodnić naprawienie</w:t>
      </w:r>
      <w:r w:rsidR="007047E3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szkody wyrządzonej przestępstwem lub przestępstwem skarbowym, zadośćuczynienie pieniężne</w:t>
      </w:r>
      <w:r w:rsidR="007047E3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za doznaną krzywdę lub naprawienie szkody, wyczerpujące wyjaśnienie stanu faktycznego oraz</w:t>
      </w:r>
      <w:r w:rsidR="007047E3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współpracę z organami ścigania oraz podjęcie konkretnych środków technicznych,</w:t>
      </w:r>
      <w:r w:rsidR="007047E3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organizacyjnych i kadrowych, które są odpowiednie dla zapobiegania dalszym przestępstwom</w:t>
      </w:r>
      <w:r w:rsidR="007047E3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lub przestępstwom skarbowym lub nieprawidłowemu postępowaniu wykonawcy. Przepisu</w:t>
      </w:r>
      <w:r w:rsidR="007047E3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zdania pierwszego nie stosuje się, jeżeli wobec wykonawcy, będącego podmiotem zbiorowym,</w:t>
      </w:r>
      <w:r w:rsidR="007047E3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orzeczono prawomocnym wyrokiem sądu zakaz ubiegania się o udzielenie zamówienia oraz nie</w:t>
      </w:r>
      <w:r w:rsidR="007047E3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upłynął określony w tym wyroku okres obowiązywania tego zakazu.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4. Wykonawca n</w:t>
      </w:r>
      <w:r w:rsidR="006C0131">
        <w:rPr>
          <w:rFonts w:ascii="Times New Roman" w:hAnsi="Times New Roman" w:cs="Times New Roman"/>
          <w:color w:val="000000"/>
        </w:rPr>
        <w:t>ie podlega wykluczeniu, jeżeli Z</w:t>
      </w:r>
      <w:r w:rsidRPr="00B63E5E">
        <w:rPr>
          <w:rFonts w:ascii="Times New Roman" w:hAnsi="Times New Roman" w:cs="Times New Roman"/>
          <w:color w:val="000000"/>
        </w:rPr>
        <w:t>amawiający, uwzględniając wagę i szczególne</w:t>
      </w:r>
      <w:r w:rsidR="00112D71" w:rsidRPr="00B63E5E">
        <w:rPr>
          <w:rFonts w:ascii="Times New Roman" w:hAnsi="Times New Roman" w:cs="Times New Roman"/>
          <w:color w:val="000000"/>
        </w:rPr>
        <w:t xml:space="preserve"> </w:t>
      </w:r>
      <w:r w:rsidR="006C0131">
        <w:rPr>
          <w:rFonts w:ascii="Times New Roman" w:hAnsi="Times New Roman" w:cs="Times New Roman"/>
          <w:color w:val="000000"/>
        </w:rPr>
        <w:t>okoliczności czynu W</w:t>
      </w:r>
      <w:r w:rsidRPr="00B63E5E">
        <w:rPr>
          <w:rFonts w:ascii="Times New Roman" w:hAnsi="Times New Roman" w:cs="Times New Roman"/>
          <w:color w:val="000000"/>
        </w:rPr>
        <w:t>ykonawcy, uzna za wystarczające dowody przedstawione na podstawie</w:t>
      </w:r>
      <w:r w:rsidR="00112D71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punktu 3 niniejszej Części SIWZ.</w:t>
      </w:r>
    </w:p>
    <w:p w:rsidR="007630D4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5. Zamawiający może wykluczyć wykonawcę na każdym etapie postępowania o udzielenie</w:t>
      </w:r>
      <w:r w:rsidR="006C0131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zamówienia.</w:t>
      </w:r>
    </w:p>
    <w:p w:rsidR="00B532B2" w:rsidRPr="00B63E5E" w:rsidRDefault="00B532B2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722D26" w:rsidRPr="00B63E5E" w:rsidRDefault="00722D26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7630D4" w:rsidRPr="00B63E5E" w:rsidRDefault="00D17F1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3E5E">
        <w:rPr>
          <w:rFonts w:ascii="Times New Roman" w:hAnsi="Times New Roman" w:cs="Times New Roman"/>
          <w:b/>
          <w:bCs/>
          <w:color w:val="000000"/>
        </w:rPr>
        <w:lastRenderedPageBreak/>
        <w:t xml:space="preserve">VII. </w:t>
      </w:r>
      <w:r w:rsidRPr="00496B8D">
        <w:rPr>
          <w:rFonts w:ascii="Times New Roman" w:hAnsi="Times New Roman" w:cs="Times New Roman"/>
          <w:b/>
          <w:bCs/>
          <w:color w:val="000000"/>
          <w:u w:val="single"/>
        </w:rPr>
        <w:t>Wykaz oświadczeń lub dokumentów, potwierdzających spełnienie warunków udziału w postępowaniu oraz braku podstaw wykluczenia</w:t>
      </w:r>
    </w:p>
    <w:p w:rsidR="007630D4" w:rsidRPr="00496B8D" w:rsidRDefault="00496B8D" w:rsidP="00496B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7630D4" w:rsidRPr="00496B8D">
        <w:rPr>
          <w:rFonts w:ascii="Times New Roman" w:hAnsi="Times New Roman" w:cs="Times New Roman"/>
          <w:color w:val="000000"/>
        </w:rPr>
        <w:t>Do oferty Wykonawca zobowiązany jest dołączyć ak</w:t>
      </w:r>
      <w:r w:rsidR="00CC214D" w:rsidRPr="00496B8D">
        <w:rPr>
          <w:rFonts w:ascii="Times New Roman" w:hAnsi="Times New Roman" w:cs="Times New Roman"/>
          <w:color w:val="000000"/>
        </w:rPr>
        <w:t xml:space="preserve">tualne na dzień składania ofert </w:t>
      </w:r>
      <w:r w:rsidR="007630D4" w:rsidRPr="00496B8D">
        <w:rPr>
          <w:rFonts w:ascii="Times New Roman" w:hAnsi="Times New Roman" w:cs="Times New Roman"/>
          <w:color w:val="000000"/>
        </w:rPr>
        <w:t xml:space="preserve">oświadczenie, zgodne z wzorem stanowiącym załącznik nr </w:t>
      </w:r>
      <w:r w:rsidR="00E9281D" w:rsidRPr="00496B8D">
        <w:rPr>
          <w:rFonts w:ascii="Times New Roman" w:hAnsi="Times New Roman" w:cs="Times New Roman"/>
          <w:color w:val="000000"/>
        </w:rPr>
        <w:t>2</w:t>
      </w:r>
      <w:r w:rsidR="00513D7D" w:rsidRPr="00496B8D">
        <w:rPr>
          <w:rFonts w:ascii="Times New Roman" w:hAnsi="Times New Roman" w:cs="Times New Roman"/>
          <w:color w:val="000000"/>
        </w:rPr>
        <w:t xml:space="preserve"> </w:t>
      </w:r>
      <w:r w:rsidR="007630D4" w:rsidRPr="00496B8D">
        <w:rPr>
          <w:rFonts w:ascii="Times New Roman" w:hAnsi="Times New Roman" w:cs="Times New Roman"/>
          <w:color w:val="000000"/>
        </w:rPr>
        <w:t>do SIWZ, stanowiące wstępne</w:t>
      </w:r>
      <w:r w:rsidR="00CC214D" w:rsidRPr="00496B8D">
        <w:rPr>
          <w:rFonts w:ascii="Times New Roman" w:hAnsi="Times New Roman" w:cs="Times New Roman"/>
          <w:color w:val="000000"/>
        </w:rPr>
        <w:t xml:space="preserve"> </w:t>
      </w:r>
      <w:r w:rsidR="007630D4" w:rsidRPr="00496B8D">
        <w:rPr>
          <w:rFonts w:ascii="Times New Roman" w:hAnsi="Times New Roman" w:cs="Times New Roman"/>
          <w:color w:val="000000"/>
        </w:rPr>
        <w:t>potwierdzenie, że Wykonawca nie podlega wykluczeniu</w:t>
      </w:r>
      <w:r w:rsidR="000327EF" w:rsidRPr="00496B8D">
        <w:rPr>
          <w:rFonts w:ascii="Times New Roman" w:hAnsi="Times New Roman" w:cs="Times New Roman"/>
          <w:color w:val="000000"/>
        </w:rPr>
        <w:t xml:space="preserve"> oraz spełnia warunki udziału w </w:t>
      </w:r>
      <w:r w:rsidR="00E4490A" w:rsidRPr="00496B8D">
        <w:rPr>
          <w:rFonts w:ascii="Times New Roman" w:hAnsi="Times New Roman" w:cs="Times New Roman"/>
          <w:color w:val="000000"/>
        </w:rPr>
        <w:t>postępowaniu oraz odpis z właściwego rejestru lub z cent</w:t>
      </w:r>
      <w:r w:rsidR="000327EF" w:rsidRPr="00496B8D">
        <w:rPr>
          <w:rFonts w:ascii="Times New Roman" w:hAnsi="Times New Roman" w:cs="Times New Roman"/>
          <w:color w:val="000000"/>
        </w:rPr>
        <w:t>ralnej ewidencji i informacji o </w:t>
      </w:r>
      <w:r w:rsidR="00E4490A" w:rsidRPr="00496B8D">
        <w:rPr>
          <w:rFonts w:ascii="Times New Roman" w:hAnsi="Times New Roman" w:cs="Times New Roman"/>
          <w:color w:val="000000"/>
        </w:rPr>
        <w:t xml:space="preserve">działalności gospodarczej, jeżeli odrębne przepisy wymagają </w:t>
      </w:r>
      <w:r>
        <w:rPr>
          <w:rFonts w:ascii="Times New Roman" w:hAnsi="Times New Roman" w:cs="Times New Roman"/>
          <w:color w:val="000000"/>
        </w:rPr>
        <w:t>wpisu do rejestru lub ewidencji.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 xml:space="preserve">2. </w:t>
      </w:r>
      <w:r w:rsidRPr="00B63E5E">
        <w:rPr>
          <w:rFonts w:ascii="Times New Roman" w:hAnsi="Times New Roman" w:cs="Times New Roman"/>
          <w:b/>
          <w:color w:val="000000"/>
        </w:rPr>
        <w:t>Wykonawca, w terminie 3 dni od dnia zamieszczenia na s</w:t>
      </w:r>
      <w:r w:rsidR="00513D7D" w:rsidRPr="00B63E5E">
        <w:rPr>
          <w:rFonts w:ascii="Times New Roman" w:hAnsi="Times New Roman" w:cs="Times New Roman"/>
          <w:b/>
          <w:color w:val="000000"/>
        </w:rPr>
        <w:t xml:space="preserve">tronie internetowej informacji, </w:t>
      </w:r>
      <w:r w:rsidRPr="00B63E5E">
        <w:rPr>
          <w:rFonts w:ascii="Times New Roman" w:hAnsi="Times New Roman" w:cs="Times New Roman"/>
          <w:b/>
          <w:color w:val="000000"/>
        </w:rPr>
        <w:t xml:space="preserve">o której mowa w art. 86 ust. 5 ustawy </w:t>
      </w:r>
      <w:proofErr w:type="spellStart"/>
      <w:r w:rsidRPr="00B63E5E">
        <w:rPr>
          <w:rFonts w:ascii="Times New Roman" w:hAnsi="Times New Roman" w:cs="Times New Roman"/>
          <w:b/>
          <w:color w:val="000000"/>
        </w:rPr>
        <w:t>Pzp</w:t>
      </w:r>
      <w:proofErr w:type="spellEnd"/>
      <w:r w:rsidRPr="00B63E5E">
        <w:rPr>
          <w:rFonts w:ascii="Times New Roman" w:hAnsi="Times New Roman" w:cs="Times New Roman"/>
          <w:b/>
          <w:color w:val="000000"/>
        </w:rPr>
        <w:t>, przeka</w:t>
      </w:r>
      <w:r w:rsidR="00513D7D" w:rsidRPr="00B63E5E">
        <w:rPr>
          <w:rFonts w:ascii="Times New Roman" w:hAnsi="Times New Roman" w:cs="Times New Roman"/>
          <w:b/>
          <w:color w:val="000000"/>
        </w:rPr>
        <w:t xml:space="preserve">zuje Zamawiającemu oświadczenie </w:t>
      </w:r>
      <w:r w:rsidRPr="00B63E5E">
        <w:rPr>
          <w:rFonts w:ascii="Times New Roman" w:hAnsi="Times New Roman" w:cs="Times New Roman"/>
          <w:b/>
          <w:color w:val="000000"/>
        </w:rPr>
        <w:t>o przynależności lub braku przynależności do tej samej grupy kapitałowej,</w:t>
      </w:r>
      <w:r w:rsidRPr="00B63E5E">
        <w:rPr>
          <w:rFonts w:ascii="Times New Roman" w:hAnsi="Times New Roman" w:cs="Times New Roman"/>
          <w:color w:val="000000"/>
        </w:rPr>
        <w:t xml:space="preserve"> o której mowa w art.</w:t>
      </w:r>
      <w:r w:rsidR="005226FB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 xml:space="preserve">24 ust. 1 pkt 23 ustawy </w:t>
      </w:r>
      <w:proofErr w:type="spellStart"/>
      <w:r w:rsidRPr="00B63E5E">
        <w:rPr>
          <w:rFonts w:ascii="Times New Roman" w:hAnsi="Times New Roman" w:cs="Times New Roman"/>
          <w:color w:val="000000"/>
        </w:rPr>
        <w:t>Pzp</w:t>
      </w:r>
      <w:proofErr w:type="spellEnd"/>
      <w:r w:rsidRPr="00B63E5E">
        <w:rPr>
          <w:rFonts w:ascii="Times New Roman" w:hAnsi="Times New Roman" w:cs="Times New Roman"/>
          <w:color w:val="000000"/>
        </w:rPr>
        <w:t>, zgodne ze wzorem stanowiącym załącznik nr 6 do SIWZ. Wraz ze</w:t>
      </w:r>
      <w:r w:rsidR="005226FB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złożeniem oświadczenia, Wykonawca może pr</w:t>
      </w:r>
      <w:r w:rsidR="00513D7D" w:rsidRPr="00B63E5E">
        <w:rPr>
          <w:rFonts w:ascii="Times New Roman" w:hAnsi="Times New Roman" w:cs="Times New Roman"/>
          <w:color w:val="000000"/>
        </w:rPr>
        <w:t xml:space="preserve">zedstawić dowody, że powiązania </w:t>
      </w:r>
      <w:r w:rsidRPr="00B63E5E">
        <w:rPr>
          <w:rFonts w:ascii="Times New Roman" w:hAnsi="Times New Roman" w:cs="Times New Roman"/>
          <w:color w:val="000000"/>
        </w:rPr>
        <w:t>z innym wykonawcą nie prowadzą do zakłócenia konkuren</w:t>
      </w:r>
      <w:r w:rsidR="00513D7D" w:rsidRPr="00B63E5E">
        <w:rPr>
          <w:rFonts w:ascii="Times New Roman" w:hAnsi="Times New Roman" w:cs="Times New Roman"/>
          <w:color w:val="000000"/>
        </w:rPr>
        <w:t xml:space="preserve">cji w postępowaniu o udzielenie </w:t>
      </w:r>
      <w:r w:rsidRPr="00B63E5E">
        <w:rPr>
          <w:rFonts w:ascii="Times New Roman" w:hAnsi="Times New Roman" w:cs="Times New Roman"/>
          <w:color w:val="000000"/>
        </w:rPr>
        <w:t>zamówienia.</w:t>
      </w:r>
    </w:p>
    <w:p w:rsidR="007630D4" w:rsidRPr="00B63E5E" w:rsidRDefault="00E4490A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3</w:t>
      </w:r>
      <w:r w:rsidR="007630D4" w:rsidRPr="00B63E5E">
        <w:rPr>
          <w:rFonts w:ascii="Times New Roman" w:hAnsi="Times New Roman" w:cs="Times New Roman"/>
          <w:color w:val="000000"/>
        </w:rPr>
        <w:t>. Zamawiający przed udzieleniem zamówienia wezwie Wy</w:t>
      </w:r>
      <w:r w:rsidR="00513D7D" w:rsidRPr="00B63E5E">
        <w:rPr>
          <w:rFonts w:ascii="Times New Roman" w:hAnsi="Times New Roman" w:cs="Times New Roman"/>
          <w:color w:val="000000"/>
        </w:rPr>
        <w:t xml:space="preserve">konawcę, którego oferta została </w:t>
      </w:r>
      <w:r w:rsidR="007630D4" w:rsidRPr="00B63E5E">
        <w:rPr>
          <w:rFonts w:ascii="Times New Roman" w:hAnsi="Times New Roman" w:cs="Times New Roman"/>
          <w:color w:val="000000"/>
        </w:rPr>
        <w:t xml:space="preserve">najwyżej oceniona, do złożenia w wyznaczonym, nie krótszym niż </w:t>
      </w:r>
      <w:r w:rsidR="007630D4" w:rsidRPr="008A151B">
        <w:rPr>
          <w:rFonts w:ascii="Times New Roman" w:hAnsi="Times New Roman" w:cs="Times New Roman"/>
          <w:color w:val="000000"/>
        </w:rPr>
        <w:t>5</w:t>
      </w:r>
      <w:r w:rsidR="007630D4" w:rsidRPr="00B63E5E">
        <w:rPr>
          <w:rFonts w:ascii="Times New Roman" w:hAnsi="Times New Roman" w:cs="Times New Roman"/>
          <w:color w:val="000000"/>
        </w:rPr>
        <w:t xml:space="preserve"> dni terminie, aktualnych na</w:t>
      </w:r>
      <w:r w:rsidR="009E771A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dzień złożenia oświadczeń lub dokumentów</w:t>
      </w:r>
      <w:r w:rsidR="00513D7D" w:rsidRPr="00B63E5E">
        <w:rPr>
          <w:rFonts w:ascii="Times New Roman" w:hAnsi="Times New Roman" w:cs="Times New Roman"/>
          <w:color w:val="000000"/>
        </w:rPr>
        <w:t xml:space="preserve"> potwierdzających okoliczności, </w:t>
      </w:r>
      <w:r w:rsidR="007630D4" w:rsidRPr="00B63E5E">
        <w:rPr>
          <w:rFonts w:ascii="Times New Roman" w:hAnsi="Times New Roman" w:cs="Times New Roman"/>
          <w:color w:val="000000"/>
        </w:rPr>
        <w:t>o których mowa w oświadczeniu, o którym mowa w punkcie 1.</w:t>
      </w:r>
    </w:p>
    <w:p w:rsidR="007630D4" w:rsidRPr="00B63E5E" w:rsidRDefault="00E4490A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4</w:t>
      </w:r>
      <w:r w:rsidR="007630D4" w:rsidRPr="00B63E5E">
        <w:rPr>
          <w:rFonts w:ascii="Times New Roman" w:hAnsi="Times New Roman" w:cs="Times New Roman"/>
          <w:color w:val="000000"/>
        </w:rPr>
        <w:t>. Jeżeli jest to niezbędne do zapewnienia odpowiedniego przebiegu postępowania o udzielenie</w:t>
      </w:r>
      <w:r w:rsidR="009E771A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zamówienia, Zamawiający może na każdym etapie postępowania wezwać Wykonawców do</w:t>
      </w:r>
      <w:r w:rsidR="009E771A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złożenia wszystkich lub niektórych oświadczeń lub dokumentów potwierdzających, że nie</w:t>
      </w:r>
      <w:r w:rsidR="009E771A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podlegają wykluczeniu, spełniają warunki udziału w postępowaniu, a jeżeli zachodzą</w:t>
      </w:r>
      <w:r w:rsidR="009E771A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uzasadnione podstawy do uznania, że złożone uprzednio oświadczenia lub dokumenty nie są już</w:t>
      </w:r>
      <w:r w:rsidR="009E771A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aktualne, do złożenia aktualnych oświadczeń lub dokumentów.</w:t>
      </w:r>
    </w:p>
    <w:p w:rsidR="007630D4" w:rsidRPr="00B63E5E" w:rsidRDefault="00E4490A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5</w:t>
      </w:r>
      <w:r w:rsidR="007630D4" w:rsidRPr="00B63E5E">
        <w:rPr>
          <w:rFonts w:ascii="Times New Roman" w:hAnsi="Times New Roman" w:cs="Times New Roman"/>
          <w:color w:val="000000"/>
        </w:rPr>
        <w:t>. Na wezwanie Zamawiającego Wykonawca zobowiązany</w:t>
      </w:r>
      <w:r w:rsidR="00513D7D" w:rsidRPr="00B63E5E">
        <w:rPr>
          <w:rFonts w:ascii="Times New Roman" w:hAnsi="Times New Roman" w:cs="Times New Roman"/>
          <w:color w:val="000000"/>
        </w:rPr>
        <w:t xml:space="preserve"> jest do złożenia następujących </w:t>
      </w:r>
      <w:r w:rsidR="007630D4" w:rsidRPr="00B63E5E">
        <w:rPr>
          <w:rFonts w:ascii="Times New Roman" w:hAnsi="Times New Roman" w:cs="Times New Roman"/>
          <w:color w:val="000000"/>
        </w:rPr>
        <w:t>oświadczeń lub dokumentów, potwierdzających spełnianie waru</w:t>
      </w:r>
      <w:r w:rsidR="00513D7D" w:rsidRPr="00B63E5E">
        <w:rPr>
          <w:rFonts w:ascii="Times New Roman" w:hAnsi="Times New Roman" w:cs="Times New Roman"/>
          <w:color w:val="000000"/>
        </w:rPr>
        <w:t xml:space="preserve">nków udziału </w:t>
      </w:r>
      <w:r w:rsidR="007630D4" w:rsidRPr="00B63E5E">
        <w:rPr>
          <w:rFonts w:ascii="Times New Roman" w:hAnsi="Times New Roman" w:cs="Times New Roman"/>
          <w:color w:val="000000"/>
        </w:rPr>
        <w:t>w postępowaniu:</w:t>
      </w:r>
    </w:p>
    <w:p w:rsidR="007630D4" w:rsidRPr="00B63E5E" w:rsidRDefault="005B1613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wykaz</w:t>
      </w:r>
      <w:r w:rsidR="007630D4" w:rsidRPr="00B63E5E">
        <w:rPr>
          <w:rFonts w:ascii="Times New Roman" w:hAnsi="Times New Roman" w:cs="Times New Roman"/>
          <w:color w:val="000000"/>
        </w:rPr>
        <w:t xml:space="preserve"> robót budowlanych, wykonanych nie wcześniej niż </w:t>
      </w:r>
      <w:r w:rsidR="00513D7D" w:rsidRPr="00B63E5E">
        <w:rPr>
          <w:rFonts w:ascii="Times New Roman" w:hAnsi="Times New Roman" w:cs="Times New Roman"/>
          <w:color w:val="000000"/>
        </w:rPr>
        <w:t xml:space="preserve">w okresie ostatnich 5 lat przed </w:t>
      </w:r>
      <w:r w:rsidR="007630D4" w:rsidRPr="00B63E5E">
        <w:rPr>
          <w:rFonts w:ascii="Times New Roman" w:hAnsi="Times New Roman" w:cs="Times New Roman"/>
          <w:color w:val="000000"/>
        </w:rPr>
        <w:t>upływem terminu składania ofert, a jeżeli okres prowadzeni</w:t>
      </w:r>
      <w:r w:rsidR="00513D7D" w:rsidRPr="00B63E5E">
        <w:rPr>
          <w:rFonts w:ascii="Times New Roman" w:hAnsi="Times New Roman" w:cs="Times New Roman"/>
          <w:color w:val="000000"/>
        </w:rPr>
        <w:t xml:space="preserve">a działalności jest krótszy – w </w:t>
      </w:r>
      <w:r w:rsidR="007630D4" w:rsidRPr="00B63E5E">
        <w:rPr>
          <w:rFonts w:ascii="Times New Roman" w:hAnsi="Times New Roman" w:cs="Times New Roman"/>
          <w:color w:val="000000"/>
        </w:rPr>
        <w:t>tym okresie, wraz z podaniem ich rodzaju, wartości, daty,</w:t>
      </w:r>
      <w:r w:rsidR="00513D7D" w:rsidRPr="00B63E5E">
        <w:rPr>
          <w:rFonts w:ascii="Times New Roman" w:hAnsi="Times New Roman" w:cs="Times New Roman"/>
          <w:color w:val="000000"/>
        </w:rPr>
        <w:t xml:space="preserve"> miejsca wykonania i podmiotów, </w:t>
      </w:r>
      <w:r w:rsidR="007630D4" w:rsidRPr="00B63E5E">
        <w:rPr>
          <w:rFonts w:ascii="Times New Roman" w:hAnsi="Times New Roman" w:cs="Times New Roman"/>
          <w:color w:val="000000"/>
        </w:rPr>
        <w:t>na rzecz których roboty te zostały wykonane, z załączeni</w:t>
      </w:r>
      <w:r w:rsidR="00513D7D" w:rsidRPr="00B63E5E">
        <w:rPr>
          <w:rFonts w:ascii="Times New Roman" w:hAnsi="Times New Roman" w:cs="Times New Roman"/>
          <w:color w:val="000000"/>
        </w:rPr>
        <w:t xml:space="preserve">em dowodów określających czy te </w:t>
      </w:r>
      <w:r w:rsidR="007630D4" w:rsidRPr="00B63E5E">
        <w:rPr>
          <w:rFonts w:ascii="Times New Roman" w:hAnsi="Times New Roman" w:cs="Times New Roman"/>
          <w:color w:val="000000"/>
        </w:rPr>
        <w:t>roboty budowlane zostały wykonane należycie, w szczególno</w:t>
      </w:r>
      <w:r w:rsidR="00513D7D" w:rsidRPr="00B63E5E">
        <w:rPr>
          <w:rFonts w:ascii="Times New Roman" w:hAnsi="Times New Roman" w:cs="Times New Roman"/>
          <w:color w:val="000000"/>
        </w:rPr>
        <w:t xml:space="preserve">ści informacji o tym czy roboty </w:t>
      </w:r>
      <w:r w:rsidR="007630D4" w:rsidRPr="00B63E5E">
        <w:rPr>
          <w:rFonts w:ascii="Times New Roman" w:hAnsi="Times New Roman" w:cs="Times New Roman"/>
          <w:color w:val="000000"/>
        </w:rPr>
        <w:t>zostały wykonane zgodnie z przepisami prawa budowlane</w:t>
      </w:r>
      <w:r w:rsidR="00513D7D" w:rsidRPr="00B63E5E">
        <w:rPr>
          <w:rFonts w:ascii="Times New Roman" w:hAnsi="Times New Roman" w:cs="Times New Roman"/>
          <w:color w:val="000000"/>
        </w:rPr>
        <w:t xml:space="preserve">go i prawidłowo ukończone, przy </w:t>
      </w:r>
      <w:r w:rsidR="007630D4" w:rsidRPr="00B63E5E">
        <w:rPr>
          <w:rFonts w:ascii="Times New Roman" w:hAnsi="Times New Roman" w:cs="Times New Roman"/>
          <w:color w:val="000000"/>
        </w:rPr>
        <w:t xml:space="preserve">czym dowodami, o których mowa, są referencje bądź </w:t>
      </w:r>
      <w:r w:rsidR="00513D7D" w:rsidRPr="00B63E5E">
        <w:rPr>
          <w:rFonts w:ascii="Times New Roman" w:hAnsi="Times New Roman" w:cs="Times New Roman"/>
          <w:color w:val="000000"/>
        </w:rPr>
        <w:t xml:space="preserve">inne dokumenty wystawione przez </w:t>
      </w:r>
      <w:r w:rsidR="007630D4" w:rsidRPr="00B63E5E">
        <w:rPr>
          <w:rFonts w:ascii="Times New Roman" w:hAnsi="Times New Roman" w:cs="Times New Roman"/>
          <w:color w:val="000000"/>
        </w:rPr>
        <w:t>podmiot, na rzecz którego roboty budowlane były wyko</w:t>
      </w:r>
      <w:r w:rsidR="00513D7D" w:rsidRPr="00B63E5E">
        <w:rPr>
          <w:rFonts w:ascii="Times New Roman" w:hAnsi="Times New Roman" w:cs="Times New Roman"/>
          <w:color w:val="000000"/>
        </w:rPr>
        <w:t xml:space="preserve">nywane, a jeżeli z uzasadnionej </w:t>
      </w:r>
      <w:r w:rsidR="007630D4" w:rsidRPr="00B63E5E">
        <w:rPr>
          <w:rFonts w:ascii="Times New Roman" w:hAnsi="Times New Roman" w:cs="Times New Roman"/>
          <w:color w:val="000000"/>
        </w:rPr>
        <w:t>przyczyny o obiektywnym charakterze wykonawca</w:t>
      </w:r>
      <w:r w:rsidR="00513D7D" w:rsidRPr="00B63E5E">
        <w:rPr>
          <w:rFonts w:ascii="Times New Roman" w:hAnsi="Times New Roman" w:cs="Times New Roman"/>
          <w:color w:val="000000"/>
        </w:rPr>
        <w:t xml:space="preserve"> nie jest w stanie uzyskać tych </w:t>
      </w:r>
      <w:r w:rsidR="007630D4" w:rsidRPr="00B63E5E">
        <w:rPr>
          <w:rFonts w:ascii="Times New Roman" w:hAnsi="Times New Roman" w:cs="Times New Roman"/>
          <w:color w:val="000000"/>
        </w:rPr>
        <w:t>dokumentów - inne dokumenty – na potwierdzenie</w:t>
      </w:r>
      <w:r w:rsidR="00513D7D" w:rsidRPr="00B63E5E">
        <w:rPr>
          <w:rFonts w:ascii="Times New Roman" w:hAnsi="Times New Roman" w:cs="Times New Roman"/>
          <w:color w:val="000000"/>
        </w:rPr>
        <w:t xml:space="preserve"> spełniania warunku określonego </w:t>
      </w:r>
      <w:r w:rsidR="007630D4" w:rsidRPr="00B63E5E">
        <w:rPr>
          <w:rFonts w:ascii="Times New Roman" w:hAnsi="Times New Roman" w:cs="Times New Roman"/>
          <w:color w:val="000000"/>
        </w:rPr>
        <w:t xml:space="preserve">w </w:t>
      </w:r>
      <w:r w:rsidR="009E771A" w:rsidRPr="00B63E5E">
        <w:rPr>
          <w:rFonts w:ascii="Times New Roman" w:hAnsi="Times New Roman" w:cs="Times New Roman"/>
          <w:color w:val="000000"/>
        </w:rPr>
        <w:t>rozdziale</w:t>
      </w:r>
      <w:r w:rsidR="007630D4" w:rsidRPr="00B63E5E">
        <w:rPr>
          <w:rFonts w:ascii="Times New Roman" w:hAnsi="Times New Roman" w:cs="Times New Roman"/>
          <w:color w:val="000000"/>
        </w:rPr>
        <w:t xml:space="preserve"> V pkt 2 ppkt 3 lit. a SIWZ, stanowiący załącznik nr </w:t>
      </w:r>
      <w:r w:rsidR="00E9281D" w:rsidRPr="00B63E5E">
        <w:rPr>
          <w:rFonts w:ascii="Times New Roman" w:hAnsi="Times New Roman" w:cs="Times New Roman"/>
          <w:color w:val="000000"/>
        </w:rPr>
        <w:t>4</w:t>
      </w:r>
      <w:r w:rsidR="007630D4" w:rsidRPr="00B63E5E">
        <w:rPr>
          <w:rFonts w:ascii="Times New Roman" w:hAnsi="Times New Roman" w:cs="Times New Roman"/>
          <w:color w:val="000000"/>
        </w:rPr>
        <w:t xml:space="preserve"> do SIWZ;</w:t>
      </w:r>
    </w:p>
    <w:p w:rsidR="007630D4" w:rsidRPr="00B63E5E" w:rsidRDefault="00562A7C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 w:rsidR="007630D4" w:rsidRPr="00B63E5E">
        <w:rPr>
          <w:rFonts w:ascii="Times New Roman" w:hAnsi="Times New Roman" w:cs="Times New Roman"/>
          <w:color w:val="000000"/>
        </w:rPr>
        <w:t>wykaz osób, skierowanych przez Wykonawcę do realizacji zamówienia</w:t>
      </w:r>
      <w:r w:rsidR="00513D7D" w:rsidRPr="00B63E5E">
        <w:rPr>
          <w:rFonts w:ascii="Times New Roman" w:hAnsi="Times New Roman" w:cs="Times New Roman"/>
          <w:color w:val="000000"/>
        </w:rPr>
        <w:t xml:space="preserve"> publicznego </w:t>
      </w:r>
      <w:r w:rsidR="007630D4" w:rsidRPr="00B63E5E">
        <w:rPr>
          <w:rFonts w:ascii="Times New Roman" w:hAnsi="Times New Roman" w:cs="Times New Roman"/>
          <w:color w:val="000000"/>
        </w:rPr>
        <w:t>odpowiedzialnych za kierowanie robotami budowlanymi, w</w:t>
      </w:r>
      <w:r w:rsidR="00513D7D" w:rsidRPr="00B63E5E">
        <w:rPr>
          <w:rFonts w:ascii="Times New Roman" w:hAnsi="Times New Roman" w:cs="Times New Roman"/>
          <w:color w:val="000000"/>
        </w:rPr>
        <w:t xml:space="preserve">raz z informacjami na temat ich </w:t>
      </w:r>
      <w:r w:rsidR="007630D4" w:rsidRPr="00B63E5E">
        <w:rPr>
          <w:rFonts w:ascii="Times New Roman" w:hAnsi="Times New Roman" w:cs="Times New Roman"/>
          <w:color w:val="000000"/>
        </w:rPr>
        <w:lastRenderedPageBreak/>
        <w:t>kwalifikacji zawodowych, uprawnień, doświadczenia i wykształcenia niezbędnych do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wykonania zamówienia publicznego, a także zakresu wykonywanych przez nie czynności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oraz informacją o podstawie do dysponowania tymi osobami - – na potwierdzenie spełniania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 xml:space="preserve">warunku określonego w </w:t>
      </w:r>
      <w:r w:rsidR="001B64C9" w:rsidRPr="00B63E5E">
        <w:rPr>
          <w:rFonts w:ascii="Times New Roman" w:hAnsi="Times New Roman" w:cs="Times New Roman"/>
          <w:color w:val="000000"/>
        </w:rPr>
        <w:t>rozdziale</w:t>
      </w:r>
      <w:r w:rsidR="00860BA7">
        <w:rPr>
          <w:rFonts w:ascii="Times New Roman" w:hAnsi="Times New Roman" w:cs="Times New Roman"/>
          <w:color w:val="000000"/>
        </w:rPr>
        <w:t xml:space="preserve"> V pkt 2 ppkt </w:t>
      </w:r>
      <w:r w:rsidR="007630D4" w:rsidRPr="00B63E5E">
        <w:rPr>
          <w:rFonts w:ascii="Times New Roman" w:hAnsi="Times New Roman" w:cs="Times New Roman"/>
          <w:color w:val="000000"/>
        </w:rPr>
        <w:t xml:space="preserve"> 3 lit. b SIWZ, stanowiący załącznik nr </w:t>
      </w:r>
      <w:r w:rsidR="00E9281D" w:rsidRPr="00B63E5E">
        <w:rPr>
          <w:rFonts w:ascii="Times New Roman" w:hAnsi="Times New Roman" w:cs="Times New Roman"/>
          <w:color w:val="000000"/>
        </w:rPr>
        <w:t>5</w:t>
      </w:r>
      <w:r w:rsidR="007630D4" w:rsidRPr="00B63E5E">
        <w:rPr>
          <w:rFonts w:ascii="Times New Roman" w:hAnsi="Times New Roman" w:cs="Times New Roman"/>
          <w:color w:val="000000"/>
        </w:rPr>
        <w:t xml:space="preserve"> do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SIWZ;</w:t>
      </w:r>
    </w:p>
    <w:p w:rsidR="00F34361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 xml:space="preserve">3) </w:t>
      </w:r>
      <w:r w:rsidR="00E4490A" w:rsidRPr="00B63E5E">
        <w:rPr>
          <w:rFonts w:ascii="Times New Roman" w:hAnsi="Times New Roman" w:cs="Times New Roman"/>
          <w:color w:val="000000"/>
        </w:rPr>
        <w:t>opłaconą polisę, a w przypadku jej braku in</w:t>
      </w:r>
      <w:r w:rsidR="00D25034">
        <w:rPr>
          <w:rFonts w:ascii="Times New Roman" w:hAnsi="Times New Roman" w:cs="Times New Roman"/>
          <w:color w:val="000000"/>
        </w:rPr>
        <w:t>ny dokument potwierdzający, że W</w:t>
      </w:r>
      <w:r w:rsidR="00E4490A" w:rsidRPr="00B63E5E">
        <w:rPr>
          <w:rFonts w:ascii="Times New Roman" w:hAnsi="Times New Roman" w:cs="Times New Roman"/>
          <w:color w:val="000000"/>
        </w:rPr>
        <w:t>ykonawca jest ubezpieczony od odpowiedzialności cywilnej w zakresie prowadzonej działalności zwi</w:t>
      </w:r>
      <w:r w:rsidR="005B1613">
        <w:rPr>
          <w:rFonts w:ascii="Times New Roman" w:hAnsi="Times New Roman" w:cs="Times New Roman"/>
          <w:color w:val="000000"/>
        </w:rPr>
        <w:t>ązanej z przedmiotem zamówienia;</w:t>
      </w:r>
    </w:p>
    <w:p w:rsidR="00E4490A" w:rsidRDefault="005B1613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F34361" w:rsidRPr="00B63E5E">
        <w:rPr>
          <w:rFonts w:ascii="Times New Roman" w:hAnsi="Times New Roman" w:cs="Times New Roman"/>
          <w:color w:val="000000"/>
        </w:rPr>
        <w:t>)  informację z banku lub spółdzielczej kasy oszczędnościowo – kredytowej potwierdz</w:t>
      </w:r>
      <w:r w:rsidR="00D25034">
        <w:rPr>
          <w:rFonts w:ascii="Times New Roman" w:hAnsi="Times New Roman" w:cs="Times New Roman"/>
          <w:color w:val="000000"/>
        </w:rPr>
        <w:t>ającą</w:t>
      </w:r>
      <w:r w:rsidR="00F34361" w:rsidRPr="00B63E5E">
        <w:rPr>
          <w:rFonts w:ascii="Times New Roman" w:hAnsi="Times New Roman" w:cs="Times New Roman"/>
          <w:color w:val="000000"/>
        </w:rPr>
        <w:t xml:space="preserve"> wysokość posiadanych środków fina</w:t>
      </w:r>
      <w:r w:rsidR="00D25034">
        <w:rPr>
          <w:rFonts w:ascii="Times New Roman" w:hAnsi="Times New Roman" w:cs="Times New Roman"/>
          <w:color w:val="000000"/>
        </w:rPr>
        <w:t>nsowych lub zdolność kredytową Wykonawcy, wystawioną</w:t>
      </w:r>
      <w:r w:rsidR="008F1CEE">
        <w:rPr>
          <w:rFonts w:ascii="Times New Roman" w:hAnsi="Times New Roman" w:cs="Times New Roman"/>
          <w:color w:val="000000"/>
        </w:rPr>
        <w:t xml:space="preserve"> nie wcześniej niż 1</w:t>
      </w:r>
      <w:r w:rsidR="00F34361" w:rsidRPr="00B63E5E">
        <w:rPr>
          <w:rFonts w:ascii="Times New Roman" w:hAnsi="Times New Roman" w:cs="Times New Roman"/>
          <w:color w:val="000000"/>
        </w:rPr>
        <w:t xml:space="preserve"> miesiąc przed upływem terminu składania ofert</w:t>
      </w:r>
      <w:r w:rsidR="00496B8D">
        <w:rPr>
          <w:rFonts w:ascii="Times New Roman" w:hAnsi="Times New Roman" w:cs="Times New Roman"/>
          <w:color w:val="000000"/>
        </w:rPr>
        <w:t>.</w:t>
      </w:r>
    </w:p>
    <w:p w:rsidR="0058316D" w:rsidRPr="005B1613" w:rsidRDefault="0058316D" w:rsidP="00583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5B1613">
        <w:rPr>
          <w:rFonts w:ascii="Times New Roman" w:hAnsi="Times New Roman" w:cs="Times New Roman"/>
          <w:color w:val="000000"/>
        </w:rPr>
        <w:t xml:space="preserve">6.  Na wezwanie Zamawiającego Wykonawca zobowiązany jest do złożenia następujących oświadczeń lub dokumentów, potwierdzających brak podstaw wykluczenia: </w:t>
      </w:r>
    </w:p>
    <w:p w:rsidR="0058316D" w:rsidRPr="00B63E5E" w:rsidRDefault="0058316D" w:rsidP="00583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odpis z właściwego rejestru lub centralnej ewidencji i informacji o działalności gospodarczej, jeżeli odrębne przepisy wymagają wpisu do rejestru lub ewidencji – w celu potwierdzenia braku podstaw wykluczenia na podstawie art. 24 ust 5 pkt 1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7630D4" w:rsidRPr="00B63E5E" w:rsidRDefault="0058316D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7630D4" w:rsidRPr="00B63E5E">
        <w:rPr>
          <w:rFonts w:ascii="Times New Roman" w:hAnsi="Times New Roman" w:cs="Times New Roman"/>
          <w:color w:val="000000"/>
        </w:rPr>
        <w:t>. Jeżeli Wykonawca ma siedzibę lub miejsce zamieszkania poza terytorium Rzeczypospolitej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Polskiej, zamiast dokumentu</w:t>
      </w:r>
      <w:r w:rsidR="007630D4" w:rsidRPr="00151E41">
        <w:rPr>
          <w:rFonts w:ascii="Times New Roman" w:hAnsi="Times New Roman" w:cs="Times New Roman"/>
        </w:rPr>
        <w:t xml:space="preserve">, o </w:t>
      </w:r>
      <w:r w:rsidR="00151E41" w:rsidRPr="00151E41">
        <w:rPr>
          <w:rFonts w:ascii="Times New Roman" w:hAnsi="Times New Roman" w:cs="Times New Roman"/>
        </w:rPr>
        <w:t>którym mowa</w:t>
      </w:r>
      <w:r>
        <w:rPr>
          <w:rFonts w:ascii="Times New Roman" w:hAnsi="Times New Roman" w:cs="Times New Roman"/>
        </w:rPr>
        <w:t xml:space="preserve"> w punkcie 6 </w:t>
      </w:r>
      <w:r w:rsidR="007630D4" w:rsidRPr="00151E41">
        <w:rPr>
          <w:rFonts w:ascii="Times New Roman" w:hAnsi="Times New Roman" w:cs="Times New Roman"/>
        </w:rPr>
        <w:t>– składa dokument</w:t>
      </w:r>
      <w:r w:rsidR="007630D4" w:rsidRPr="00B63E5E">
        <w:rPr>
          <w:rFonts w:ascii="Times New Roman" w:hAnsi="Times New Roman" w:cs="Times New Roman"/>
          <w:color w:val="000000"/>
        </w:rPr>
        <w:t xml:space="preserve"> lub dokumenty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wystawione w kraju, w którym Wykonawca ma siedzibę lub miejsce zamieszkania,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potwierdzające odpowiednio, że nie otwarto jego likwidacji ani nie ogłoszono upadłości.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Dokument, o którym mowa powyżej powinien być wystawiony nie wcześniej niż 6 miesięcy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przed upływem terminu składania ofert.</w:t>
      </w:r>
    </w:p>
    <w:p w:rsidR="007630D4" w:rsidRPr="00B63E5E" w:rsidRDefault="0058316D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7630D4" w:rsidRPr="00B63E5E">
        <w:rPr>
          <w:rFonts w:ascii="Times New Roman" w:hAnsi="Times New Roman" w:cs="Times New Roman"/>
          <w:color w:val="000000"/>
        </w:rPr>
        <w:t>. Jeżeli w kraju, w którym Wykonawca ma siedzibę lub miejsce zamieszkania lub miejsce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zamieszkania ma osoba, której dokument dotyczy, nie wydaje się dokumentów</w:t>
      </w:r>
      <w:r w:rsidR="007630D4" w:rsidRPr="00151E41">
        <w:rPr>
          <w:rFonts w:ascii="Times New Roman" w:hAnsi="Times New Roman" w:cs="Times New Roman"/>
        </w:rPr>
        <w:t>, o których</w:t>
      </w:r>
      <w:r w:rsidR="003E2D14" w:rsidRPr="00151E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mowa w  punkcie 7</w:t>
      </w:r>
      <w:r w:rsidR="007630D4" w:rsidRPr="00151E41">
        <w:rPr>
          <w:rFonts w:ascii="Times New Roman" w:hAnsi="Times New Roman" w:cs="Times New Roman"/>
        </w:rPr>
        <w:t>, zastępuje</w:t>
      </w:r>
      <w:r w:rsidR="007630D4" w:rsidRPr="00B63E5E">
        <w:rPr>
          <w:rFonts w:ascii="Times New Roman" w:hAnsi="Times New Roman" w:cs="Times New Roman"/>
          <w:color w:val="000000"/>
        </w:rPr>
        <w:t xml:space="preserve"> się je dokumentem zawierającym odpowiednio oświadczenie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wykonawcy, ze wskazaniem osoby albo osób uprawnionych do jego reprezentacji, lub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oświadczenie osoby, której dokument miał dotyczyć, złożone przed notariuszem lub przed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organem sądowym, administracyjnym albo organem samorządu zawodowego lub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gospodarczego właściwym ze względu na siedzibę lub miejsce zamieszkania wykonawcy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lub miejsce zamieszkania tej osoby. Do terminu dla wystawienia powyższego dokumentu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 xml:space="preserve">zastosowanie znajduje termin dla </w:t>
      </w:r>
      <w:r w:rsidR="007630D4" w:rsidRPr="00151E41">
        <w:rPr>
          <w:rFonts w:ascii="Times New Roman" w:hAnsi="Times New Roman" w:cs="Times New Roman"/>
        </w:rPr>
        <w:t xml:space="preserve">wystawienia </w:t>
      </w:r>
      <w:r w:rsidR="00151E41">
        <w:rPr>
          <w:rFonts w:ascii="Times New Roman" w:hAnsi="Times New Roman" w:cs="Times New Roman"/>
        </w:rPr>
        <w:t xml:space="preserve">dokumentu opisany w pkt </w:t>
      </w:r>
      <w:r>
        <w:rPr>
          <w:rFonts w:ascii="Times New Roman" w:hAnsi="Times New Roman" w:cs="Times New Roman"/>
        </w:rPr>
        <w:t>7</w:t>
      </w:r>
      <w:r w:rsidR="007630D4" w:rsidRPr="00151E41">
        <w:rPr>
          <w:rFonts w:ascii="Times New Roman" w:hAnsi="Times New Roman" w:cs="Times New Roman"/>
        </w:rPr>
        <w:t>.</w:t>
      </w:r>
    </w:p>
    <w:p w:rsidR="00722D26" w:rsidRPr="00B63E5E" w:rsidRDefault="00722D26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7630D4" w:rsidRDefault="001B64C9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3E5E">
        <w:rPr>
          <w:rFonts w:ascii="Times New Roman" w:hAnsi="Times New Roman" w:cs="Times New Roman"/>
          <w:b/>
          <w:bCs/>
          <w:color w:val="000000"/>
        </w:rPr>
        <w:t xml:space="preserve">VIII. </w:t>
      </w:r>
      <w:r w:rsidRPr="00496B8D">
        <w:rPr>
          <w:rFonts w:ascii="Times New Roman" w:hAnsi="Times New Roman" w:cs="Times New Roman"/>
          <w:b/>
          <w:bCs/>
          <w:color w:val="000000"/>
          <w:u w:val="single"/>
        </w:rPr>
        <w:t xml:space="preserve">Informacja dla wykonawców polegających na zasobach innych podmiotów na </w:t>
      </w:r>
      <w:r w:rsidR="00D25034" w:rsidRPr="00496B8D">
        <w:rPr>
          <w:rFonts w:ascii="Times New Roman" w:hAnsi="Times New Roman" w:cs="Times New Roman"/>
          <w:b/>
          <w:bCs/>
          <w:color w:val="000000"/>
          <w:u w:val="single"/>
        </w:rPr>
        <w:t>zasadach określonych w art.22a u</w:t>
      </w:r>
      <w:r w:rsidRPr="00496B8D">
        <w:rPr>
          <w:rFonts w:ascii="Times New Roman" w:hAnsi="Times New Roman" w:cs="Times New Roman"/>
          <w:b/>
          <w:bCs/>
          <w:color w:val="000000"/>
          <w:u w:val="single"/>
        </w:rPr>
        <w:t xml:space="preserve">stawy </w:t>
      </w:r>
      <w:proofErr w:type="spellStart"/>
      <w:r w:rsidRPr="00496B8D">
        <w:rPr>
          <w:rFonts w:ascii="Times New Roman" w:hAnsi="Times New Roman" w:cs="Times New Roman"/>
          <w:b/>
          <w:bCs/>
          <w:color w:val="000000"/>
          <w:u w:val="single"/>
        </w:rPr>
        <w:t>Pzp</w:t>
      </w:r>
      <w:proofErr w:type="spellEnd"/>
      <w:r w:rsidRPr="00496B8D">
        <w:rPr>
          <w:rFonts w:ascii="Times New Roman" w:hAnsi="Times New Roman" w:cs="Times New Roman"/>
          <w:b/>
          <w:bCs/>
          <w:color w:val="000000"/>
          <w:u w:val="single"/>
        </w:rPr>
        <w:t xml:space="preserve"> oraz zamierzających powierzyć wykonanie części zamówienia podwykonawcom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1. Wykonawca może w celu potwierdzenia spełniania warunków udziału w postępowaniu,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w stosownych sytuacjach oraz w odniesieniu do konkretnego zamówienia, lub jego części,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polegać na zdolnościach technicznych lub zawodowych lub sytuacji finansowej lub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ekonomicznej innych podmiotów, niezależnie od charakteru prawnego łączących go z nim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stosunków prawnych.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lastRenderedPageBreak/>
        <w:t>2. Wykonawca, który polega na zdolnościach lub sytuacji innych podmiotów, musi udowodnić</w:t>
      </w:r>
      <w:r w:rsidR="00EA39B4" w:rsidRPr="00B63E5E">
        <w:rPr>
          <w:rFonts w:ascii="Times New Roman" w:hAnsi="Times New Roman" w:cs="Times New Roman"/>
          <w:color w:val="000000"/>
        </w:rPr>
        <w:t xml:space="preserve"> </w:t>
      </w:r>
      <w:r w:rsidRPr="005B1613">
        <w:rPr>
          <w:rFonts w:ascii="Times New Roman" w:hAnsi="Times New Roman" w:cs="Times New Roman"/>
          <w:color w:val="000000"/>
        </w:rPr>
        <w:t>Zamawiającemu, że realizując zamówienie, będzie dysponował niezbędnymi zasobami tych</w:t>
      </w:r>
      <w:r w:rsidR="00EA39B4" w:rsidRPr="005B1613">
        <w:rPr>
          <w:rFonts w:ascii="Times New Roman" w:hAnsi="Times New Roman" w:cs="Times New Roman"/>
          <w:color w:val="000000"/>
        </w:rPr>
        <w:t xml:space="preserve"> </w:t>
      </w:r>
      <w:r w:rsidRPr="005B1613">
        <w:rPr>
          <w:rFonts w:ascii="Times New Roman" w:hAnsi="Times New Roman" w:cs="Times New Roman"/>
          <w:color w:val="000000"/>
        </w:rPr>
        <w:t xml:space="preserve">podmiotów, </w:t>
      </w:r>
      <w:r w:rsidRPr="005B1613">
        <w:rPr>
          <w:rFonts w:ascii="Times New Roman" w:hAnsi="Times New Roman" w:cs="Times New Roman"/>
          <w:bCs/>
          <w:color w:val="000000"/>
        </w:rPr>
        <w:t>w szczególności przedstawiając zobowiązanie tych podmiotów do oddania mu</w:t>
      </w:r>
      <w:r w:rsidR="00EA39B4" w:rsidRPr="005B1613">
        <w:rPr>
          <w:rFonts w:ascii="Times New Roman" w:hAnsi="Times New Roman" w:cs="Times New Roman"/>
          <w:color w:val="000000"/>
        </w:rPr>
        <w:t xml:space="preserve"> </w:t>
      </w:r>
      <w:r w:rsidRPr="005B1613">
        <w:rPr>
          <w:rFonts w:ascii="Times New Roman" w:hAnsi="Times New Roman" w:cs="Times New Roman"/>
          <w:bCs/>
          <w:color w:val="000000"/>
        </w:rPr>
        <w:t>do dyspozycji niezbędnych zasobów na potrzeby realizacji zamówienia.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3. Zamaw</w:t>
      </w:r>
      <w:r w:rsidR="00D25034">
        <w:rPr>
          <w:rFonts w:ascii="Times New Roman" w:hAnsi="Times New Roman" w:cs="Times New Roman"/>
          <w:color w:val="000000"/>
        </w:rPr>
        <w:t>iający oceni, czy udostępniane W</w:t>
      </w:r>
      <w:r w:rsidRPr="00B63E5E">
        <w:rPr>
          <w:rFonts w:ascii="Times New Roman" w:hAnsi="Times New Roman" w:cs="Times New Roman"/>
          <w:color w:val="000000"/>
        </w:rPr>
        <w:t>ykonawcy przez inne podmioty zdolności techniczne lub</w:t>
      </w:r>
      <w:r w:rsidR="00EA39B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zawodowe lub ich sytuacja finansowa lub ekonomiczna, pozwalają na wykazanie przez</w:t>
      </w:r>
      <w:r w:rsidR="00EA39B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Wykonawcę spełniania warunków udziału w postępowaniu oraz zbada, czy nie zachodzą wobec</w:t>
      </w:r>
      <w:r w:rsidR="00EA39B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tego podmiotu podstawy wykluczenia, o których mowa w art. 24 ust. 1 pkt 13-22 i ust. 5 ustawy</w:t>
      </w:r>
      <w:r w:rsidR="00EA39B4" w:rsidRPr="00B63E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63E5E">
        <w:rPr>
          <w:rFonts w:ascii="Times New Roman" w:hAnsi="Times New Roman" w:cs="Times New Roman"/>
          <w:color w:val="000000"/>
        </w:rPr>
        <w:t>Pzp</w:t>
      </w:r>
      <w:proofErr w:type="spellEnd"/>
      <w:r w:rsidRPr="00B63E5E">
        <w:rPr>
          <w:rFonts w:ascii="Times New Roman" w:hAnsi="Times New Roman" w:cs="Times New Roman"/>
          <w:color w:val="000000"/>
        </w:rPr>
        <w:t>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4. W odniesieniu do warunków dotyczących wykształcenia, kwalifikacji zawodowych lub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doświadczenia, Wykonawcy mogą polegać na zdolnościach innych podmiotów, jeśli podmioty te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zrealizują usługi, do realizacji których te zdolności są wymagane.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5. Jeżeli zdolności techniczne lub zawodowe podmiotu, o którym mowa w p</w:t>
      </w:r>
      <w:r w:rsidR="0016752D">
        <w:rPr>
          <w:rFonts w:ascii="Times New Roman" w:hAnsi="Times New Roman" w:cs="Times New Roman"/>
          <w:color w:val="000000"/>
        </w:rPr>
        <w:t>kt</w:t>
      </w:r>
      <w:r w:rsidRPr="00B63E5E">
        <w:rPr>
          <w:rFonts w:ascii="Times New Roman" w:hAnsi="Times New Roman" w:cs="Times New Roman"/>
          <w:color w:val="000000"/>
        </w:rPr>
        <w:t xml:space="preserve"> 1, nie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potwierdzają spełnienia przez Wykonawcę warunków udziału w postępowaniu lub zachodzą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wobec tych podmiotów podstawy wykluczenia, Zamawiający żąda, aby Wykonawca w terminie</w:t>
      </w:r>
      <w:r w:rsidR="00EA39B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określonym przez Zamawiającego: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1) zastąpił ten podmiot innym podmiotem lub podmiotami lub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2) zobowiązał się do osobistego wykonania odpowiedniej części zamówienia, jeżeli wykaże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zdolności techniczne lub zawodowe lub sytuację finansową lub ekonomiczną, o których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mowa w pkt 1.</w:t>
      </w:r>
    </w:p>
    <w:p w:rsidR="007630D4" w:rsidRPr="00B63E5E" w:rsidRDefault="005B1613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7630D4" w:rsidRPr="00B63E5E">
        <w:rPr>
          <w:rFonts w:ascii="Times New Roman" w:hAnsi="Times New Roman" w:cs="Times New Roman"/>
          <w:color w:val="000000"/>
        </w:rPr>
        <w:t>. Wykonawca, który powołuje się na zasoby innych podmiotów, w celu wykazania braku istnienia</w:t>
      </w:r>
      <w:r w:rsidR="00A37D9C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wobec nich podstaw wykluczenia oraz spełniania, w zakresie, w jakim powołuje się na ich</w:t>
      </w:r>
      <w:r w:rsidR="00CB30E1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zasoby, warunków udziału w postępowaniu, zamieszcza informacje o tych podmiotach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 xml:space="preserve">w oświadczeniu, o którym mowa w </w:t>
      </w:r>
      <w:r w:rsidR="00EA39B4" w:rsidRPr="00B63E5E">
        <w:rPr>
          <w:rFonts w:ascii="Times New Roman" w:hAnsi="Times New Roman" w:cs="Times New Roman"/>
          <w:color w:val="000000"/>
        </w:rPr>
        <w:t>rozdziale</w:t>
      </w:r>
      <w:r w:rsidR="007630D4" w:rsidRPr="00B63E5E">
        <w:rPr>
          <w:rFonts w:ascii="Times New Roman" w:hAnsi="Times New Roman" w:cs="Times New Roman"/>
          <w:color w:val="000000"/>
        </w:rPr>
        <w:t xml:space="preserve"> VII pkt 1 SIWZ.</w:t>
      </w:r>
    </w:p>
    <w:p w:rsidR="007630D4" w:rsidRPr="00B63E5E" w:rsidRDefault="005B1613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7630D4" w:rsidRPr="00B63E5E">
        <w:rPr>
          <w:rFonts w:ascii="Times New Roman" w:hAnsi="Times New Roman" w:cs="Times New Roman"/>
          <w:color w:val="000000"/>
        </w:rPr>
        <w:t>. W celu oceny, czy Wykonawca polegając na zdolnościach lub sytuacji innych podmiotów na</w:t>
      </w:r>
      <w:r w:rsidR="00EA39B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 xml:space="preserve">zasadach określonych w art. 22a ustawy </w:t>
      </w:r>
      <w:proofErr w:type="spellStart"/>
      <w:r w:rsidR="007630D4" w:rsidRPr="00B63E5E">
        <w:rPr>
          <w:rFonts w:ascii="Times New Roman" w:hAnsi="Times New Roman" w:cs="Times New Roman"/>
          <w:color w:val="000000"/>
        </w:rPr>
        <w:t>Pzp</w:t>
      </w:r>
      <w:proofErr w:type="spellEnd"/>
      <w:r w:rsidR="007630D4" w:rsidRPr="00B63E5E">
        <w:rPr>
          <w:rFonts w:ascii="Times New Roman" w:hAnsi="Times New Roman" w:cs="Times New Roman"/>
          <w:color w:val="000000"/>
        </w:rPr>
        <w:t>, będzie dysponował niezbędnymi zasobami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w stopniu umożliwiającym należyte wykonanie zamówienia publicznego oraz oceny, czy</w:t>
      </w:r>
      <w:r w:rsidR="003E2D14" w:rsidRPr="00B63E5E">
        <w:rPr>
          <w:rFonts w:ascii="Times New Roman" w:hAnsi="Times New Roman" w:cs="Times New Roman"/>
          <w:color w:val="000000"/>
        </w:rPr>
        <w:t xml:space="preserve"> s</w:t>
      </w:r>
      <w:r w:rsidR="007630D4" w:rsidRPr="00B63E5E">
        <w:rPr>
          <w:rFonts w:ascii="Times New Roman" w:hAnsi="Times New Roman" w:cs="Times New Roman"/>
          <w:color w:val="000000"/>
        </w:rPr>
        <w:t>tosunek łączący Wykonawcę z tymi podmiotami gwarantuje rzeczywisty dostęp do ich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zasobów, Zamawiający może żądać dokumentów, które określają w szczególności: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1) zakres dostępnych Wykonawcy zasobów innego podmiotu;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2) sposób wykorzystania zasobów innego podmiotu, przez Wykonawcę, przy wykonywaniu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zamówienia publicznego;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3) zakres i okres udziału innego podmiotu przy wykonywaniu zamówienia publicznego;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4) czy podmiot, na zdolnościach którego wykonawca polega w odniesieniu do warunków udziału</w:t>
      </w:r>
      <w:r w:rsidR="00CB30E1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w postępowaniu dotyczących wykształcenia, kwalifikacji zawodowych lub doświadczenia,</w:t>
      </w:r>
      <w:r w:rsidR="00CB30E1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zrealizuje roboty budowlane lub usługi, których wskazane zdolności dotyczą.</w:t>
      </w:r>
    </w:p>
    <w:p w:rsidR="007630D4" w:rsidRPr="00B63E5E" w:rsidRDefault="005B1613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7630D4" w:rsidRPr="00B63E5E">
        <w:rPr>
          <w:rFonts w:ascii="Times New Roman" w:hAnsi="Times New Roman" w:cs="Times New Roman"/>
          <w:color w:val="000000"/>
        </w:rPr>
        <w:t>. Wykonawca, który zamierza powierzyć wykonanie części zamówienia podwykonawcom, na</w:t>
      </w:r>
      <w:r w:rsidR="00A27648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etapie postępowania o udzielenia zamówienia publicznego jest zobowiązany wskazać w ofercie</w:t>
      </w:r>
      <w:r w:rsidR="00A27648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części zamówienia, których wykonanie zamierza powierzyć podwykonawcom oraz podać</w:t>
      </w:r>
      <w:r w:rsidR="00A27648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 xml:space="preserve">firmy </w:t>
      </w:r>
      <w:r w:rsidR="007630D4" w:rsidRPr="00B63E5E">
        <w:rPr>
          <w:rFonts w:ascii="Times New Roman" w:hAnsi="Times New Roman" w:cs="Times New Roman"/>
          <w:color w:val="000000"/>
        </w:rPr>
        <w:lastRenderedPageBreak/>
        <w:t>podwykonawców. W przeciwnym wypadku Zamawiający uzna, że Wykonawca nie</w:t>
      </w:r>
      <w:r w:rsidR="00A27648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zamierza powierzać podwykonawcom żadnej części zamówienia.</w:t>
      </w:r>
    </w:p>
    <w:p w:rsidR="007630D4" w:rsidRPr="00B63E5E" w:rsidRDefault="005B1613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 w:rsidR="007630D4" w:rsidRPr="00B63E5E">
        <w:rPr>
          <w:rFonts w:ascii="Times New Roman" w:hAnsi="Times New Roman" w:cs="Times New Roman"/>
          <w:color w:val="000000"/>
        </w:rPr>
        <w:t>. Jeżeli zmiana albo rezygnacja z podwykonawcy dotyczy podmiotu, na którego zasoby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 xml:space="preserve">Wykonawca powoływał się, na zasadach określonych w art. 22a ust. 1 ustawy </w:t>
      </w:r>
      <w:proofErr w:type="spellStart"/>
      <w:r w:rsidR="007630D4" w:rsidRPr="00B63E5E">
        <w:rPr>
          <w:rFonts w:ascii="Times New Roman" w:hAnsi="Times New Roman" w:cs="Times New Roman"/>
          <w:color w:val="000000"/>
        </w:rPr>
        <w:t>Pzp</w:t>
      </w:r>
      <w:proofErr w:type="spellEnd"/>
      <w:r w:rsidR="007630D4" w:rsidRPr="00B63E5E">
        <w:rPr>
          <w:rFonts w:ascii="Times New Roman" w:hAnsi="Times New Roman" w:cs="Times New Roman"/>
          <w:color w:val="000000"/>
        </w:rPr>
        <w:t>, w celu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wykazania spełniania warunków udziału w postępowaniu, Wykonawca jest obowiązany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wykazać Zamawiającemu, że proponowany inny podwykonawca lub Wykonawca samodzielnie</w:t>
      </w:r>
      <w:r w:rsidR="00A27648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spełnia je w stopniu nie mniejszym niż p</w:t>
      </w:r>
      <w:r w:rsidR="00F04F9C">
        <w:rPr>
          <w:rFonts w:ascii="Times New Roman" w:hAnsi="Times New Roman" w:cs="Times New Roman"/>
          <w:color w:val="000000"/>
        </w:rPr>
        <w:t>odwykonawca, na którego zasoby W</w:t>
      </w:r>
      <w:r w:rsidR="007630D4" w:rsidRPr="00B63E5E">
        <w:rPr>
          <w:rFonts w:ascii="Times New Roman" w:hAnsi="Times New Roman" w:cs="Times New Roman"/>
          <w:color w:val="000000"/>
        </w:rPr>
        <w:t>ykonawca</w:t>
      </w:r>
      <w:r w:rsidR="00A27648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powoływał się w trakcie postępowania o udzielenie zamówienia.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</w:t>
      </w:r>
      <w:r w:rsidR="005B1613">
        <w:rPr>
          <w:rFonts w:ascii="Times New Roman" w:hAnsi="Times New Roman" w:cs="Times New Roman"/>
          <w:color w:val="000000"/>
        </w:rPr>
        <w:t>0</w:t>
      </w:r>
      <w:r w:rsidRPr="00B63E5E">
        <w:rPr>
          <w:rFonts w:ascii="Times New Roman" w:hAnsi="Times New Roman" w:cs="Times New Roman"/>
          <w:color w:val="000000"/>
        </w:rPr>
        <w:t>. Jeżeli Zamawiający stwierdzi, że wobec danego podwykonawcy zachodzą podstawy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wykluczenia, Wykonawca obowiązany jest zastąpić tego podwykonawcę lub zrezygnować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 powierzenia wykonania części zamówienia podwykonawcy.</w:t>
      </w:r>
    </w:p>
    <w:p w:rsidR="007630D4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</w:t>
      </w:r>
      <w:r w:rsidR="005B1613">
        <w:rPr>
          <w:rFonts w:ascii="Times New Roman" w:hAnsi="Times New Roman" w:cs="Times New Roman"/>
          <w:color w:val="000000"/>
        </w:rPr>
        <w:t>1</w:t>
      </w:r>
      <w:r w:rsidRPr="00B63E5E">
        <w:rPr>
          <w:rFonts w:ascii="Times New Roman" w:hAnsi="Times New Roman" w:cs="Times New Roman"/>
          <w:color w:val="000000"/>
        </w:rPr>
        <w:t>. Powierzenie wykonania części zamówienia podwykonawcom nie zwalnia Wykonawcy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 odpowiedzialności za należyte wykonanie tego zamówienia.</w:t>
      </w:r>
    </w:p>
    <w:p w:rsidR="00C73E04" w:rsidRDefault="00C73E0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630D4" w:rsidRPr="00B63E5E" w:rsidRDefault="00726612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3E5E">
        <w:rPr>
          <w:rFonts w:ascii="Times New Roman" w:hAnsi="Times New Roman" w:cs="Times New Roman"/>
          <w:b/>
          <w:bCs/>
          <w:color w:val="000000"/>
        </w:rPr>
        <w:t xml:space="preserve">IX. </w:t>
      </w:r>
      <w:r w:rsidRPr="00496B8D">
        <w:rPr>
          <w:rFonts w:ascii="Times New Roman" w:hAnsi="Times New Roman" w:cs="Times New Roman"/>
          <w:b/>
          <w:bCs/>
          <w:color w:val="000000"/>
          <w:u w:val="single"/>
        </w:rPr>
        <w:t>Informacja dla wykonawców wspólnie ubiegających się o udzielenie zamówienia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1. Wykonawcy mogą wspólnie ubiegać się o udzielenie zamówienia. W takim przypadku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Wykonawcy ustanawiają pełnomocnika do reprezentowania ich w postępowaniu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o udzielenie zamówienia albo reprezentowania w postępowaniu i zawarcia umowy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w sprawie zamówienia publicznego.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2. W przypadku Wykonawców wspólnie ubiegających się o udzielenie zamówienia: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1) żaden z Wykonawców nie może podlegać wykluczeniu oraz Wykonawcy wykazują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spełnianie warunków udziału w postępowaniu zgodnie z ppkt 4;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 xml:space="preserve">2) oświadczenie, o którym mowa w </w:t>
      </w:r>
      <w:r w:rsidR="005C7198" w:rsidRPr="00B63E5E">
        <w:rPr>
          <w:rFonts w:ascii="Times New Roman" w:hAnsi="Times New Roman" w:cs="Times New Roman"/>
          <w:color w:val="000000"/>
        </w:rPr>
        <w:t>rozdziale</w:t>
      </w:r>
      <w:r w:rsidRPr="00B63E5E">
        <w:rPr>
          <w:rFonts w:ascii="Times New Roman" w:hAnsi="Times New Roman" w:cs="Times New Roman"/>
          <w:color w:val="000000"/>
        </w:rPr>
        <w:t xml:space="preserve"> VII pkt 1 SIWZ składa każdy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 Wykonawców wspólnie ubiegających się o zamówienie. Dokumenty te potwierdzają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spełnianie warunków udziału w postępowaniu oraz brak podstaw wykluczenia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w zakresie, w którym każdy z wykonawców wykazuje spełnianie warunków udziału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w postępowaniu oraz brak podstaw wykluczenia;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3) oświadczenie o przynależności lub braku przynależności do tej samej grupy kapitałowej,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 xml:space="preserve">o którym mowa w </w:t>
      </w:r>
      <w:r w:rsidR="005C7198" w:rsidRPr="00B63E5E">
        <w:rPr>
          <w:rFonts w:ascii="Times New Roman" w:hAnsi="Times New Roman" w:cs="Times New Roman"/>
          <w:color w:val="000000"/>
        </w:rPr>
        <w:t>rozdziale</w:t>
      </w:r>
      <w:r w:rsidRPr="00B63E5E">
        <w:rPr>
          <w:rFonts w:ascii="Times New Roman" w:hAnsi="Times New Roman" w:cs="Times New Roman"/>
          <w:color w:val="000000"/>
        </w:rPr>
        <w:t xml:space="preserve"> VII pkt 2 SIWZ składa każdy z Wykonawców wspólnie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ubiegających się o zamówienie;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4) Wykonawcy zobowiązani są, na wezwanie Zamawiającego, złożyć dokumenty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 xml:space="preserve">i oświadczenia, o których mowa </w:t>
      </w:r>
      <w:r w:rsidR="005C7198" w:rsidRPr="00B63E5E">
        <w:rPr>
          <w:rFonts w:ascii="Times New Roman" w:hAnsi="Times New Roman" w:cs="Times New Roman"/>
          <w:color w:val="000000"/>
        </w:rPr>
        <w:t>rozdziale</w:t>
      </w:r>
      <w:r w:rsidRPr="00B63E5E">
        <w:rPr>
          <w:rFonts w:ascii="Times New Roman" w:hAnsi="Times New Roman" w:cs="Times New Roman"/>
          <w:color w:val="000000"/>
        </w:rPr>
        <w:t xml:space="preserve"> VII pkt 5 SIWZ, przy czym składa je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odpowiednio Wykonawca/-y, który/którzy wykazuje/-ą spełnianie warunku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 xml:space="preserve">w zakresie opisanym w </w:t>
      </w:r>
      <w:r w:rsidR="005C7198" w:rsidRPr="00B63E5E">
        <w:rPr>
          <w:rFonts w:ascii="Times New Roman" w:hAnsi="Times New Roman" w:cs="Times New Roman"/>
          <w:color w:val="000000"/>
        </w:rPr>
        <w:t>rozdziale</w:t>
      </w:r>
      <w:r w:rsidRPr="00B63E5E">
        <w:rPr>
          <w:rFonts w:ascii="Times New Roman" w:hAnsi="Times New Roman" w:cs="Times New Roman"/>
          <w:color w:val="000000"/>
        </w:rPr>
        <w:t xml:space="preserve"> V pkt 2 SIWZ.</w:t>
      </w:r>
    </w:p>
    <w:p w:rsidR="00876F1C" w:rsidRPr="00B63E5E" w:rsidRDefault="00876F1C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7630D4" w:rsidRPr="00B63E5E" w:rsidRDefault="00726612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3E5E">
        <w:rPr>
          <w:rFonts w:ascii="Times New Roman" w:hAnsi="Times New Roman" w:cs="Times New Roman"/>
          <w:b/>
          <w:bCs/>
          <w:color w:val="000000"/>
        </w:rPr>
        <w:t xml:space="preserve">X. </w:t>
      </w:r>
      <w:r w:rsidRPr="00496B8D">
        <w:rPr>
          <w:rFonts w:ascii="Times New Roman" w:hAnsi="Times New Roman" w:cs="Times New Roman"/>
          <w:b/>
          <w:bCs/>
          <w:color w:val="000000"/>
          <w:u w:val="single"/>
        </w:rPr>
        <w:t>Informacje o sposobie porozumiewania się Zamawiającego z Wykonawcami oraz wskazanie osób uprawnionych do porozumiewania się z wykonawcami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1. W prowadzonym postępowaniu wszelkie oświadczenia, wnioski, zawiadomienia oraz informacje</w:t>
      </w:r>
      <w:r w:rsidR="00726612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przekazywane będą w formie pisemnej, faksem lub drogą elektroniczną.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lastRenderedPageBreak/>
        <w:t>2. W przypadku przekazywania pism faksem lub drogą elektroniczną, każda ze stron na żądanie</w:t>
      </w:r>
      <w:r w:rsidR="00726612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drugiej strony niezwłocznie potwierdza fakt ich otrzymania.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3. Adres, numery telefonów, faksu i adres poczty elektronicznej zamawiającego zostały podane na</w:t>
      </w:r>
      <w:r w:rsidR="006F587F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stronie 1 specyfikacji.</w:t>
      </w:r>
    </w:p>
    <w:p w:rsidR="008F1CE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5B1613">
        <w:rPr>
          <w:rFonts w:ascii="Times New Roman" w:hAnsi="Times New Roman" w:cs="Times New Roman"/>
          <w:color w:val="000000"/>
        </w:rPr>
        <w:t xml:space="preserve">4. </w:t>
      </w:r>
      <w:r w:rsidRPr="005B1613">
        <w:rPr>
          <w:rFonts w:ascii="Times New Roman" w:hAnsi="Times New Roman" w:cs="Times New Roman"/>
          <w:bCs/>
          <w:color w:val="000000"/>
        </w:rPr>
        <w:t>Do porozumiewania się z wykonawcami upoważnione są następujące osoby:</w:t>
      </w:r>
      <w:r w:rsidR="00EC1AA5" w:rsidRPr="005B1613">
        <w:rPr>
          <w:rFonts w:ascii="Times New Roman" w:hAnsi="Times New Roman" w:cs="Times New Roman"/>
          <w:bCs/>
          <w:color w:val="000000"/>
        </w:rPr>
        <w:t xml:space="preserve"> </w:t>
      </w:r>
    </w:p>
    <w:p w:rsidR="008F1CEE" w:rsidRDefault="008F1CEE" w:rsidP="008F1C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Marek Gora – tel. 48 664 30 91 wew. 34; email: m.gora@grojecmiasto.pl</w:t>
      </w:r>
    </w:p>
    <w:p w:rsidR="000F7659" w:rsidRDefault="00496B8D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Iwona Kowalska </w:t>
      </w:r>
      <w:r w:rsidR="007630D4" w:rsidRPr="00384AB7">
        <w:rPr>
          <w:rFonts w:ascii="Times New Roman" w:hAnsi="Times New Roman" w:cs="Times New Roman"/>
        </w:rPr>
        <w:t xml:space="preserve">– tel. 48 664 </w:t>
      </w:r>
      <w:r w:rsidR="00A06A8A">
        <w:rPr>
          <w:rFonts w:ascii="Times New Roman" w:hAnsi="Times New Roman" w:cs="Times New Roman"/>
        </w:rPr>
        <w:t>30 91 wew. 55</w:t>
      </w:r>
      <w:r w:rsidR="000F7659" w:rsidRPr="00384AB7">
        <w:rPr>
          <w:rFonts w:ascii="Times New Roman" w:hAnsi="Times New Roman" w:cs="Times New Roman"/>
        </w:rPr>
        <w:t>; email:</w:t>
      </w:r>
      <w:r w:rsidR="00EC1AA5" w:rsidRPr="00384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EC1AA5" w:rsidRPr="00384A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kowalska</w:t>
      </w:r>
      <w:r w:rsidR="000F7659" w:rsidRPr="00384AB7">
        <w:rPr>
          <w:rFonts w:ascii="Times New Roman" w:hAnsi="Times New Roman" w:cs="Times New Roman"/>
        </w:rPr>
        <w:t>@grojecmiasto.pl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5. Przed upływem terminu składania ofert Zamawiający może zmienić treść specyfikacji. Zmiana</w:t>
      </w:r>
      <w:r w:rsidR="000F7659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zostanie doręczona Wykonawcom, którym przekazano specyfikację istotnych warunków</w:t>
      </w:r>
      <w:r w:rsidR="000F7659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zamówienia oraz zostanie zamieszczona na stronie internetowej</w:t>
      </w:r>
      <w:r w:rsidRPr="00B63E5E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B63E5E">
        <w:rPr>
          <w:rFonts w:ascii="Times New Roman" w:hAnsi="Times New Roman" w:cs="Times New Roman"/>
          <w:color w:val="000000"/>
        </w:rPr>
        <w:t>na której jest udostępniona</w:t>
      </w:r>
      <w:r w:rsidR="000F7659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specyfikacja.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6. Wykonawca może zwrócić się do Zamawiającego o wyjaśnienie treści specyfikacji istotnych</w:t>
      </w:r>
      <w:r w:rsidR="000F7659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warunków zamówienia. Zamawiający jest zobowiązany udzielić wyjaśnień niezwłocznie, jednak</w:t>
      </w:r>
      <w:r w:rsidR="000F7659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nie później niż na 2 dni przed terminem otwarcia ofert, pod warunkiem, że wniosek</w:t>
      </w:r>
      <w:r w:rsidR="000F7659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o wyjaśnienie treści specyfikacji istotnych warunków zamówienia wpłynął do Zamawiającego</w:t>
      </w:r>
      <w:r w:rsidR="000F7659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nie później niż do końca dnia, w którym upływa połowa wyznaczonego terminu składania ofert.</w:t>
      </w:r>
    </w:p>
    <w:p w:rsidR="007630D4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Treść zapytań wraz z wyjaśnieniami zostanie jednocześnie przesłana wszystkim Wykonawcom,</w:t>
      </w:r>
      <w:r w:rsidR="000F7659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którym Zamawiający przekazał specyfikację istotnych warunków zamówienia, bez ujawnienia</w:t>
      </w:r>
      <w:r w:rsidR="000F7659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źródła zapytania oraz zamieszczona na stronie internetowej Zamawiającego.</w:t>
      </w:r>
    </w:p>
    <w:p w:rsidR="005C0F95" w:rsidRPr="00B63E5E" w:rsidRDefault="005C0F95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496B8D" w:rsidRDefault="002829DA" w:rsidP="00496B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B63E5E">
        <w:rPr>
          <w:rFonts w:ascii="Times New Roman" w:hAnsi="Times New Roman" w:cs="Times New Roman"/>
          <w:b/>
          <w:bCs/>
          <w:color w:val="000000"/>
        </w:rPr>
        <w:t xml:space="preserve">XI. </w:t>
      </w:r>
      <w:r w:rsidRPr="00496B8D">
        <w:rPr>
          <w:rFonts w:ascii="Times New Roman" w:hAnsi="Times New Roman" w:cs="Times New Roman"/>
          <w:b/>
          <w:bCs/>
          <w:color w:val="000000"/>
          <w:u w:val="single"/>
        </w:rPr>
        <w:t>Wymagania dotyczące wadium</w:t>
      </w:r>
    </w:p>
    <w:p w:rsidR="008904F9" w:rsidRPr="00B63E5E" w:rsidRDefault="008904F9" w:rsidP="00496B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3E5E">
        <w:rPr>
          <w:rFonts w:ascii="Times New Roman" w:hAnsi="Times New Roman" w:cs="Times New Roman"/>
        </w:rPr>
        <w:t xml:space="preserve">1.Zamawiający żąda wniesienia przez </w:t>
      </w:r>
      <w:r w:rsidR="005B1613">
        <w:rPr>
          <w:rFonts w:ascii="Times New Roman" w:hAnsi="Times New Roman" w:cs="Times New Roman"/>
        </w:rPr>
        <w:t xml:space="preserve">wykonawców wadium w wysokości </w:t>
      </w:r>
      <w:r w:rsidR="009F192A">
        <w:rPr>
          <w:rFonts w:ascii="Times New Roman" w:hAnsi="Times New Roman" w:cs="Times New Roman"/>
        </w:rPr>
        <w:t>3</w:t>
      </w:r>
      <w:r w:rsidR="0084356C">
        <w:rPr>
          <w:rFonts w:ascii="Times New Roman" w:hAnsi="Times New Roman" w:cs="Times New Roman"/>
        </w:rPr>
        <w:t> 000,00</w:t>
      </w:r>
      <w:r w:rsidRPr="00B63E5E">
        <w:rPr>
          <w:rFonts w:ascii="Times New Roman" w:hAnsi="Times New Roman" w:cs="Times New Roman"/>
        </w:rPr>
        <w:t>zł w</w:t>
      </w:r>
      <w:r w:rsidR="00384AB7">
        <w:rPr>
          <w:rFonts w:ascii="Times New Roman" w:hAnsi="Times New Roman" w:cs="Times New Roman"/>
        </w:rPr>
        <w:t xml:space="preserve"> formie przewidzianej ustawą </w:t>
      </w:r>
      <w:proofErr w:type="spellStart"/>
      <w:r w:rsidR="00384AB7">
        <w:rPr>
          <w:rFonts w:ascii="Times New Roman" w:hAnsi="Times New Roman" w:cs="Times New Roman"/>
        </w:rPr>
        <w:t>Pzp</w:t>
      </w:r>
      <w:proofErr w:type="spellEnd"/>
      <w:r w:rsidRPr="00B63E5E">
        <w:rPr>
          <w:rFonts w:ascii="Times New Roman" w:hAnsi="Times New Roman" w:cs="Times New Roman"/>
        </w:rPr>
        <w:t xml:space="preserve">. 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2. Wadium może być wnoszone w jednej lub kilku następujących formach: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1) pieniądzu (przelewu na konto Zamawiającego),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 xml:space="preserve">2) poręczeniach bankowych lub poręczeniach spółdzielczej kasy </w:t>
      </w:r>
      <w:proofErr w:type="spellStart"/>
      <w:r w:rsidRPr="00B63E5E">
        <w:rPr>
          <w:rFonts w:ascii="Times New Roman" w:hAnsi="Times New Roman" w:cs="Times New Roman"/>
          <w:color w:val="000000"/>
        </w:rPr>
        <w:t>oszczędnościowo–kredytowej</w:t>
      </w:r>
      <w:proofErr w:type="spellEnd"/>
      <w:r w:rsidRPr="00B63E5E">
        <w:rPr>
          <w:rFonts w:ascii="Times New Roman" w:hAnsi="Times New Roman" w:cs="Times New Roman"/>
          <w:color w:val="000000"/>
        </w:rPr>
        <w:t>,</w:t>
      </w:r>
      <w:r w:rsidR="00DD464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 tym że poręczenie kasy jest zawsze poręczeniem pieniężnym,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3) gwarancjach bankowych,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4) gwarancjach ubezpieczeniowych,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5) poręczeniach udzielanych przez podmioty, o których mowa w art. 6b ust. 5 pkt 2 ustawy z dnia</w:t>
      </w:r>
      <w:r w:rsidR="00DD464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9 listopada 2000 r. o utworzeniu Polskiej Agencji Rozwoju P</w:t>
      </w:r>
      <w:r w:rsidR="004B301E">
        <w:rPr>
          <w:rFonts w:ascii="Times New Roman" w:hAnsi="Times New Roman" w:cs="Times New Roman"/>
          <w:color w:val="000000"/>
        </w:rPr>
        <w:t>rzedsiębiorczości (Dz. U. z 2018</w:t>
      </w:r>
      <w:r w:rsidRPr="00B63E5E">
        <w:rPr>
          <w:rFonts w:ascii="Times New Roman" w:hAnsi="Times New Roman" w:cs="Times New Roman"/>
          <w:color w:val="000000"/>
        </w:rPr>
        <w:t xml:space="preserve"> r.,</w:t>
      </w:r>
      <w:r w:rsidR="00DD464E" w:rsidRPr="00B63E5E">
        <w:rPr>
          <w:rFonts w:ascii="Times New Roman" w:hAnsi="Times New Roman" w:cs="Times New Roman"/>
          <w:color w:val="000000"/>
        </w:rPr>
        <w:t xml:space="preserve"> </w:t>
      </w:r>
      <w:r w:rsidR="004B301E">
        <w:rPr>
          <w:rFonts w:ascii="Times New Roman" w:hAnsi="Times New Roman" w:cs="Times New Roman"/>
          <w:color w:val="000000"/>
        </w:rPr>
        <w:t>poz. 110</w:t>
      </w:r>
      <w:r w:rsidRPr="00B63E5E">
        <w:rPr>
          <w:rFonts w:ascii="Times New Roman" w:hAnsi="Times New Roman" w:cs="Times New Roman"/>
          <w:color w:val="000000"/>
        </w:rPr>
        <w:t>).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3. Wadium należy wnieść przed upływem terminu do składania ofert. Za skuteczne wniesienie</w:t>
      </w:r>
      <w:r w:rsidR="00DD464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wadium uznaje się moment jego zaksięgowania na rachunku bankowym Zamawiającego, a nie</w:t>
      </w:r>
      <w:r w:rsidR="00DD464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moment wydania dyspozycji przelewu przez Wykonawcę.</w:t>
      </w:r>
    </w:p>
    <w:p w:rsidR="00665929" w:rsidRPr="00B63E5E" w:rsidRDefault="007630D4" w:rsidP="006C0131">
      <w:pPr>
        <w:pStyle w:val="Tekstpodstawowywcity"/>
        <w:spacing w:before="120"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4. W przypadku wnoszenia wadium w pieniądzu ustaloną kwotę należy wnieść przelewem na konto</w:t>
      </w:r>
      <w:r w:rsidR="00DD464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Zamawiającego</w:t>
      </w:r>
      <w:r w:rsidR="00665929" w:rsidRPr="00B63E5E">
        <w:rPr>
          <w:rFonts w:ascii="Times New Roman" w:hAnsi="Times New Roman" w:cs="Times New Roman"/>
          <w:color w:val="000000"/>
        </w:rPr>
        <w:t xml:space="preserve"> </w:t>
      </w:r>
      <w:r w:rsidR="00665929" w:rsidRPr="00B63E5E">
        <w:rPr>
          <w:rFonts w:ascii="Times New Roman" w:hAnsi="Times New Roman"/>
        </w:rPr>
        <w:t>Bank Pekao S.A.  47 1240 5703 11</w:t>
      </w:r>
      <w:r w:rsidR="002C1214">
        <w:rPr>
          <w:rFonts w:ascii="Times New Roman" w:hAnsi="Times New Roman"/>
        </w:rPr>
        <w:t xml:space="preserve">11 0000 4899 2268 z adnotacją: </w:t>
      </w:r>
      <w:r w:rsidR="00665929" w:rsidRPr="00B63E5E">
        <w:rPr>
          <w:rFonts w:ascii="Times New Roman" w:hAnsi="Times New Roman"/>
        </w:rPr>
        <w:t xml:space="preserve">Wadium w </w:t>
      </w:r>
      <w:r w:rsidR="00665929" w:rsidRPr="00B63E5E">
        <w:rPr>
          <w:rFonts w:ascii="Times New Roman" w:eastAsia="Batang" w:hAnsi="Times New Roman"/>
        </w:rPr>
        <w:t xml:space="preserve">postępowaniu </w:t>
      </w:r>
      <w:r w:rsidR="00665929" w:rsidRPr="00B63E5E">
        <w:rPr>
          <w:rFonts w:ascii="Times New Roman" w:hAnsi="Times New Roman"/>
        </w:rPr>
        <w:t>o udzielenie zamówienia publicznego na „</w:t>
      </w:r>
      <w:r w:rsidR="002A50C0">
        <w:rPr>
          <w:rFonts w:ascii="Times New Roman" w:hAnsi="Times New Roman"/>
        </w:rPr>
        <w:t xml:space="preserve">Rozbudowa budynku OSP w Kośminie na </w:t>
      </w:r>
      <w:r w:rsidR="002A50C0">
        <w:rPr>
          <w:rFonts w:ascii="Times New Roman" w:hAnsi="Times New Roman"/>
        </w:rPr>
        <w:lastRenderedPageBreak/>
        <w:t>potrzeby garażu</w:t>
      </w:r>
      <w:r w:rsidR="00665929" w:rsidRPr="00B63E5E">
        <w:rPr>
          <w:rFonts w:ascii="Times New Roman" w:hAnsi="Times New Roman"/>
        </w:rPr>
        <w:t>”</w:t>
      </w:r>
      <w:r w:rsidR="005B1613">
        <w:rPr>
          <w:rFonts w:ascii="Times New Roman" w:hAnsi="Times New Roman"/>
          <w:i/>
        </w:rPr>
        <w:t>,</w:t>
      </w:r>
      <w:r w:rsidR="00665929" w:rsidRPr="00B63E5E">
        <w:rPr>
          <w:rFonts w:ascii="Times New Roman" w:hAnsi="Times New Roman"/>
          <w:i/>
        </w:rPr>
        <w:t xml:space="preserve"> </w:t>
      </w:r>
      <w:r w:rsidRPr="00537403">
        <w:rPr>
          <w:rFonts w:ascii="Times New Roman" w:hAnsi="Times New Roman" w:cs="Times New Roman"/>
        </w:rPr>
        <w:t xml:space="preserve">znak </w:t>
      </w:r>
      <w:r w:rsidR="005A501B">
        <w:rPr>
          <w:rFonts w:ascii="Times New Roman" w:hAnsi="Times New Roman" w:cs="Times New Roman"/>
        </w:rPr>
        <w:t>WI.</w:t>
      </w:r>
      <w:r w:rsidR="002A50C0">
        <w:rPr>
          <w:rFonts w:ascii="Times New Roman" w:hAnsi="Times New Roman" w:cs="Times New Roman"/>
        </w:rPr>
        <w:t>271.2</w:t>
      </w:r>
      <w:r w:rsidR="00C14929">
        <w:rPr>
          <w:rFonts w:ascii="Times New Roman" w:hAnsi="Times New Roman" w:cs="Times New Roman"/>
        </w:rPr>
        <w:t>5</w:t>
      </w:r>
      <w:r w:rsidR="00EC1AA5" w:rsidRPr="00537403">
        <w:rPr>
          <w:rFonts w:ascii="Times New Roman" w:hAnsi="Times New Roman" w:cs="Times New Roman"/>
        </w:rPr>
        <w:t>.201</w:t>
      </w:r>
      <w:r w:rsidR="00812672" w:rsidRPr="00537403">
        <w:rPr>
          <w:rFonts w:ascii="Times New Roman" w:hAnsi="Times New Roman" w:cs="Times New Roman"/>
        </w:rPr>
        <w:t>9</w:t>
      </w:r>
      <w:r w:rsidR="00EC1AA5" w:rsidRPr="00537403">
        <w:rPr>
          <w:rFonts w:ascii="Times New Roman" w:hAnsi="Times New Roman" w:cs="Times New Roman"/>
        </w:rPr>
        <w:t>.</w:t>
      </w:r>
      <w:r w:rsidR="00985A2D">
        <w:rPr>
          <w:rFonts w:ascii="Times New Roman" w:hAnsi="Times New Roman" w:cs="Times New Roman"/>
        </w:rPr>
        <w:t>KOI.</w:t>
      </w:r>
      <w:r w:rsidR="008B7396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Kserokopię dowodu dokonania przelewu należy dołączyć do</w:t>
      </w:r>
      <w:r w:rsidR="00DD464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oferty.</w:t>
      </w:r>
    </w:p>
    <w:p w:rsidR="007630D4" w:rsidRPr="00B63E5E" w:rsidRDefault="007630D4" w:rsidP="006C0131">
      <w:pPr>
        <w:pStyle w:val="Tekstpodstawowywcity"/>
        <w:spacing w:before="120" w:line="360" w:lineRule="auto"/>
        <w:ind w:left="0"/>
        <w:jc w:val="both"/>
        <w:rPr>
          <w:rFonts w:ascii="Times New Roman" w:hAnsi="Times New Roman"/>
        </w:rPr>
      </w:pPr>
      <w:r w:rsidRPr="00B63E5E">
        <w:rPr>
          <w:rFonts w:ascii="Times New Roman" w:hAnsi="Times New Roman" w:cs="Times New Roman"/>
          <w:color w:val="000000"/>
        </w:rPr>
        <w:t>5. W przypadku wnoszenia wadium w pozostałych dopuszczalnych formach, określonych w pkt 2</w:t>
      </w:r>
      <w:r w:rsidR="00DD464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ppkt 2 do 5, powyższy dokument należy złożyć w siedzibie Zamawiającego i uzyskać</w:t>
      </w:r>
      <w:r w:rsidR="008904F9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potwierdzenie złożenia wadium na kopii dokumentu, które należy dołączyć do oferty. Zamawiający</w:t>
      </w:r>
      <w:r w:rsidR="00DD464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dopuszcza, aby oryginał dokumentu został złożony wraz z ofertą – w jednej kopercie, bez łączenia</w:t>
      </w:r>
      <w:r w:rsidR="00DD464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trwale z ofertą, a jego kopia była trwale spięta z ofertą.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 xml:space="preserve">6. Złożone poręczenie lub gwarancja muszą zawierać </w:t>
      </w:r>
      <w:r w:rsidR="00EC1AA5" w:rsidRPr="00B63E5E">
        <w:rPr>
          <w:rFonts w:ascii="Times New Roman" w:hAnsi="Times New Roman" w:cs="Times New Roman"/>
          <w:color w:val="000000"/>
        </w:rPr>
        <w:t xml:space="preserve">w swojej treści zobowiązanie do </w:t>
      </w:r>
      <w:r w:rsidRPr="00B63E5E">
        <w:rPr>
          <w:rFonts w:ascii="Times New Roman" w:hAnsi="Times New Roman" w:cs="Times New Roman"/>
          <w:color w:val="000000"/>
        </w:rPr>
        <w:t>bezwarunkowej zapłaty na pierwsze żądanie w przypadku wystąpienia którejkolwiek z okoliczności</w:t>
      </w:r>
      <w:r w:rsidR="00DD464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 xml:space="preserve">określonych w art. 46 ust. 4a i 5 </w:t>
      </w:r>
      <w:r w:rsidR="00537403">
        <w:rPr>
          <w:rFonts w:ascii="Times New Roman" w:hAnsi="Times New Roman" w:cs="Times New Roman"/>
          <w:color w:val="000000"/>
        </w:rPr>
        <w:t>u</w:t>
      </w:r>
      <w:r w:rsidRPr="00B63E5E">
        <w:rPr>
          <w:rFonts w:ascii="Times New Roman" w:hAnsi="Times New Roman" w:cs="Times New Roman"/>
          <w:color w:val="000000"/>
        </w:rPr>
        <w:t>stawy</w:t>
      </w:r>
      <w:r w:rsidR="0053740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37403">
        <w:rPr>
          <w:rFonts w:ascii="Times New Roman" w:hAnsi="Times New Roman" w:cs="Times New Roman"/>
          <w:color w:val="000000"/>
        </w:rPr>
        <w:t>Pzp</w:t>
      </w:r>
      <w:proofErr w:type="spellEnd"/>
      <w:r w:rsidRPr="00B63E5E">
        <w:rPr>
          <w:rFonts w:ascii="Times New Roman" w:hAnsi="Times New Roman" w:cs="Times New Roman"/>
          <w:color w:val="000000"/>
        </w:rPr>
        <w:t>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7. Oferta Wykonawcy, który nie wniesie wadium lub wniesie wadium w sposób nieprawidłowy</w:t>
      </w:r>
      <w:r w:rsidR="003B44FA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zostanie odrzucona.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8.</w:t>
      </w:r>
      <w:r w:rsidR="002F184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Zamawiający zwróci wadium wszystkim Wykonawcom niezwłocznie po wyborz</w:t>
      </w:r>
      <w:r w:rsidR="00EC1AA5" w:rsidRPr="00B63E5E">
        <w:rPr>
          <w:rFonts w:ascii="Times New Roman" w:hAnsi="Times New Roman" w:cs="Times New Roman"/>
          <w:color w:val="000000"/>
        </w:rPr>
        <w:t xml:space="preserve">e oferty </w:t>
      </w:r>
      <w:r w:rsidRPr="00B63E5E">
        <w:rPr>
          <w:rFonts w:ascii="Times New Roman" w:hAnsi="Times New Roman" w:cs="Times New Roman"/>
          <w:color w:val="000000"/>
        </w:rPr>
        <w:t>najkorzystniejszej lub unieważnieniu postępowania, z wyją</w:t>
      </w:r>
      <w:r w:rsidR="00EC1AA5" w:rsidRPr="00B63E5E">
        <w:rPr>
          <w:rFonts w:ascii="Times New Roman" w:hAnsi="Times New Roman" w:cs="Times New Roman"/>
          <w:color w:val="000000"/>
        </w:rPr>
        <w:t xml:space="preserve">tkiem Wykonawcy, którego oferta </w:t>
      </w:r>
      <w:r w:rsidRPr="00B63E5E">
        <w:rPr>
          <w:rFonts w:ascii="Times New Roman" w:hAnsi="Times New Roman" w:cs="Times New Roman"/>
          <w:color w:val="000000"/>
        </w:rPr>
        <w:t>została wybrana jako najkorzystniejsza, z</w:t>
      </w:r>
      <w:r w:rsidR="002C1214">
        <w:rPr>
          <w:rFonts w:ascii="Times New Roman" w:hAnsi="Times New Roman" w:cs="Times New Roman"/>
          <w:color w:val="000000"/>
        </w:rPr>
        <w:t xml:space="preserve"> zastrzeżeniem art. 46 ust. 4a u</w:t>
      </w:r>
      <w:r w:rsidRPr="00B63E5E">
        <w:rPr>
          <w:rFonts w:ascii="Times New Roman" w:hAnsi="Times New Roman" w:cs="Times New Roman"/>
          <w:color w:val="000000"/>
        </w:rPr>
        <w:t>stawy</w:t>
      </w:r>
      <w:r w:rsidR="002C12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C1214">
        <w:rPr>
          <w:rFonts w:ascii="Times New Roman" w:hAnsi="Times New Roman" w:cs="Times New Roman"/>
          <w:color w:val="000000"/>
        </w:rPr>
        <w:t>Pzp</w:t>
      </w:r>
      <w:proofErr w:type="spellEnd"/>
      <w:r w:rsidRPr="00B63E5E">
        <w:rPr>
          <w:rFonts w:ascii="Times New Roman" w:hAnsi="Times New Roman" w:cs="Times New Roman"/>
          <w:color w:val="000000"/>
        </w:rPr>
        <w:t>. Zamawiający żąda</w:t>
      </w:r>
      <w:r w:rsidR="005C0F95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ponownego wniesienia wadium przez Wykonawcę, któremu zwrócono wadium, jeżeli w wyniku</w:t>
      </w:r>
      <w:r w:rsidR="00A432BD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ostatecznego rozstrzygnięcia odwołania jego oferta została wybrana jako najkorzystniejsza.</w:t>
      </w:r>
      <w:r w:rsidR="00EC1AA5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Wykonawca wnosi wadium w terminie określonym przez Zamawiającego.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9. Wykonawcy, którego oferta została wybrana jako najkorzystniejsza, Zamaw</w:t>
      </w:r>
      <w:r w:rsidR="00EC1AA5" w:rsidRPr="00B63E5E">
        <w:rPr>
          <w:rFonts w:ascii="Times New Roman" w:hAnsi="Times New Roman" w:cs="Times New Roman"/>
          <w:color w:val="000000"/>
        </w:rPr>
        <w:t xml:space="preserve">iający zwraca </w:t>
      </w:r>
      <w:r w:rsidRPr="00B63E5E">
        <w:rPr>
          <w:rFonts w:ascii="Times New Roman" w:hAnsi="Times New Roman" w:cs="Times New Roman"/>
          <w:color w:val="000000"/>
        </w:rPr>
        <w:t>wadium niezwłocznie po zawarciu umowy w sprawie zamówienia publicznego.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10. Zamawiający niezwłocznie zwróci wadium na wniosek Wykonawcy, który wycofał ofertę przed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upływem terminu składania ofert.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11. Jeżeli wadium wniesiono w pieniądzu, Zamawiający zwraca je wraz z odsetkami wynikającymi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 umowy rachunku bankowego, na którym było ono przechowywane, pomniejszone o koszty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prowadzenia rachunku bankowego oraz prowizji bankowej za przelew pieniędzy na rachunek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bankowy wskazany przez Wykonawcę.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12. Zamawiający zatrzymuje wadium wraz z odsetkami, jeżeli Wykonawca, którego oferta została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wybrana:</w:t>
      </w:r>
    </w:p>
    <w:p w:rsidR="007630D4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1) odmówił zawarcia umowy w sprawie zamówienia publi</w:t>
      </w:r>
      <w:r w:rsidR="000F777A" w:rsidRPr="00B63E5E">
        <w:rPr>
          <w:rFonts w:ascii="Times New Roman" w:hAnsi="Times New Roman" w:cs="Times New Roman"/>
          <w:color w:val="000000"/>
        </w:rPr>
        <w:t xml:space="preserve">cznego na warunkach określonych </w:t>
      </w:r>
      <w:r w:rsidRPr="00B63E5E">
        <w:rPr>
          <w:rFonts w:ascii="Times New Roman" w:hAnsi="Times New Roman" w:cs="Times New Roman"/>
          <w:color w:val="000000"/>
        </w:rPr>
        <w:t>w ofercie;</w:t>
      </w:r>
    </w:p>
    <w:p w:rsidR="005B1613" w:rsidRPr="00B63E5E" w:rsidRDefault="005B1613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nie wniósł wymaganego zabezpieczenia należytego wykonania umowy;</w:t>
      </w:r>
    </w:p>
    <w:p w:rsidR="007630D4" w:rsidRPr="00B63E5E" w:rsidRDefault="008B7396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2</w:t>
      </w:r>
      <w:r w:rsidR="007630D4" w:rsidRPr="00B63E5E">
        <w:rPr>
          <w:rFonts w:ascii="Times New Roman" w:hAnsi="Times New Roman" w:cs="Times New Roman"/>
          <w:color w:val="000000"/>
        </w:rPr>
        <w:t>) zawarcie umowy w sprawie zamówienia publicznego stało się niemożliwe z przyczyn leżących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po stronie Wykonawcy.</w:t>
      </w:r>
    </w:p>
    <w:p w:rsidR="007630D4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13. Zamawiający zatrzymuje wadium wraz z odsetkami, j</w:t>
      </w:r>
      <w:r w:rsidR="00EC1AA5" w:rsidRPr="00B63E5E">
        <w:rPr>
          <w:rFonts w:ascii="Times New Roman" w:hAnsi="Times New Roman" w:cs="Times New Roman"/>
          <w:color w:val="000000"/>
        </w:rPr>
        <w:t xml:space="preserve">eżeli Wykonawca w odpowiedzi na </w:t>
      </w:r>
      <w:r w:rsidRPr="00B63E5E">
        <w:rPr>
          <w:rFonts w:ascii="Times New Roman" w:hAnsi="Times New Roman" w:cs="Times New Roman"/>
          <w:color w:val="000000"/>
        </w:rPr>
        <w:t>wezwanie, o którym mowa w art. 26 ust. 3 i 3a Ustawy, z przyczyn leżących po jego stronie, nie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złożył oświadczeń lub dokumentów potwierdzających okoliczności, o których mowa w art. 25 ust.1 Ustawy, oświadczenia, o którym mowa w art. 25a ust. 1 Ustawy, pełnomocnictw lub nie wyraził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 xml:space="preserve">zgody na poprawienie omyłki, o </w:t>
      </w:r>
      <w:r w:rsidRPr="00B63E5E">
        <w:rPr>
          <w:rFonts w:ascii="Times New Roman" w:hAnsi="Times New Roman" w:cs="Times New Roman"/>
          <w:color w:val="000000"/>
        </w:rPr>
        <w:lastRenderedPageBreak/>
        <w:t>której mowa w art. 87 ust. 2 pkt 3, co spowodowało brak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możliwości wybrania oferty złożonej przez Wykonawcę jako najkorzystniejszej.</w:t>
      </w:r>
    </w:p>
    <w:p w:rsidR="00D27AFD" w:rsidRPr="00B63E5E" w:rsidRDefault="00D27AFD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7630D4" w:rsidRPr="00B63E5E" w:rsidRDefault="00BD335E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3E5E">
        <w:rPr>
          <w:rFonts w:ascii="Times New Roman" w:hAnsi="Times New Roman" w:cs="Times New Roman"/>
          <w:b/>
          <w:bCs/>
          <w:color w:val="000000"/>
        </w:rPr>
        <w:t xml:space="preserve">XII. </w:t>
      </w:r>
      <w:r w:rsidR="00A432BD" w:rsidRPr="00496B8D">
        <w:rPr>
          <w:rFonts w:ascii="Times New Roman" w:hAnsi="Times New Roman" w:cs="Times New Roman"/>
          <w:b/>
          <w:bCs/>
          <w:color w:val="000000"/>
          <w:u w:val="single"/>
        </w:rPr>
        <w:t>T</w:t>
      </w:r>
      <w:r w:rsidRPr="00496B8D">
        <w:rPr>
          <w:rFonts w:ascii="Times New Roman" w:hAnsi="Times New Roman" w:cs="Times New Roman"/>
          <w:b/>
          <w:bCs/>
          <w:color w:val="000000"/>
          <w:u w:val="single"/>
        </w:rPr>
        <w:t>ermin związania ofertą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 xml:space="preserve">1. Wykonawca </w:t>
      </w:r>
      <w:r w:rsidR="006517F6" w:rsidRPr="00B63E5E">
        <w:rPr>
          <w:rFonts w:ascii="Times New Roman" w:hAnsi="Times New Roman" w:cs="Times New Roman"/>
          <w:color w:val="000000"/>
        </w:rPr>
        <w:t>pozostaje</w:t>
      </w:r>
      <w:r w:rsidRPr="00B63E5E">
        <w:rPr>
          <w:rFonts w:ascii="Times New Roman" w:hAnsi="Times New Roman" w:cs="Times New Roman"/>
          <w:color w:val="000000"/>
        </w:rPr>
        <w:t xml:space="preserve"> związany złożoną ofertą przez okres 30 dni. Bieg terminu związania ofertą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 xml:space="preserve">rozpoczyna się wraz z </w:t>
      </w:r>
      <w:r w:rsidR="006517F6" w:rsidRPr="00B63E5E">
        <w:rPr>
          <w:rFonts w:ascii="Times New Roman" w:hAnsi="Times New Roman" w:cs="Times New Roman"/>
          <w:color w:val="000000"/>
        </w:rPr>
        <w:t>upływem terminu</w:t>
      </w:r>
      <w:r w:rsidR="002C1214">
        <w:rPr>
          <w:rFonts w:ascii="Times New Roman" w:hAnsi="Times New Roman" w:cs="Times New Roman"/>
          <w:color w:val="000000"/>
        </w:rPr>
        <w:t xml:space="preserve"> składania ofert (art.85 ust.5 u</w:t>
      </w:r>
      <w:r w:rsidR="006517F6" w:rsidRPr="00B63E5E">
        <w:rPr>
          <w:rFonts w:ascii="Times New Roman" w:hAnsi="Times New Roman" w:cs="Times New Roman"/>
          <w:color w:val="000000"/>
        </w:rPr>
        <w:t>stawy</w:t>
      </w:r>
      <w:r w:rsidR="0053740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37403">
        <w:rPr>
          <w:rFonts w:ascii="Times New Roman" w:hAnsi="Times New Roman" w:cs="Times New Roman"/>
          <w:color w:val="000000"/>
        </w:rPr>
        <w:t>Pzp</w:t>
      </w:r>
      <w:proofErr w:type="spellEnd"/>
      <w:r w:rsidR="006517F6" w:rsidRPr="00B63E5E">
        <w:rPr>
          <w:rFonts w:ascii="Times New Roman" w:hAnsi="Times New Roman" w:cs="Times New Roman"/>
          <w:color w:val="000000"/>
        </w:rPr>
        <w:t>).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2. Wykonaw</w:t>
      </w:r>
      <w:r w:rsidR="002C1214">
        <w:rPr>
          <w:rFonts w:ascii="Times New Roman" w:hAnsi="Times New Roman" w:cs="Times New Roman"/>
          <w:color w:val="000000"/>
        </w:rPr>
        <w:t>ca samodzielnie lub na wniosek Z</w:t>
      </w:r>
      <w:r w:rsidRPr="00B63E5E">
        <w:rPr>
          <w:rFonts w:ascii="Times New Roman" w:hAnsi="Times New Roman" w:cs="Times New Roman"/>
          <w:color w:val="000000"/>
        </w:rPr>
        <w:t>amawiającego może przedłużyć termin związania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="002C1214">
        <w:rPr>
          <w:rFonts w:ascii="Times New Roman" w:hAnsi="Times New Roman" w:cs="Times New Roman"/>
          <w:color w:val="000000"/>
        </w:rPr>
        <w:t>ofertą, z tym że Z</w:t>
      </w:r>
      <w:r w:rsidRPr="00B63E5E">
        <w:rPr>
          <w:rFonts w:ascii="Times New Roman" w:hAnsi="Times New Roman" w:cs="Times New Roman"/>
          <w:color w:val="000000"/>
        </w:rPr>
        <w:t>amawiający może tylko raz, co najmniej na 3 dni przed upływem terminu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zw</w:t>
      </w:r>
      <w:r w:rsidR="002C1214">
        <w:rPr>
          <w:rFonts w:ascii="Times New Roman" w:hAnsi="Times New Roman" w:cs="Times New Roman"/>
          <w:color w:val="000000"/>
        </w:rPr>
        <w:t>iązania ofertą, zwrócić się do W</w:t>
      </w:r>
      <w:r w:rsidRPr="00B63E5E">
        <w:rPr>
          <w:rFonts w:ascii="Times New Roman" w:hAnsi="Times New Roman" w:cs="Times New Roman"/>
          <w:color w:val="000000"/>
        </w:rPr>
        <w:t>ykonawców o wyrażenie zgody na przedłużenie tego terminu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o oznaczony okres, nie dłuższy jednak niż 60 dni.</w:t>
      </w:r>
    </w:p>
    <w:p w:rsidR="006517F6" w:rsidRPr="00B63E5E" w:rsidRDefault="006517F6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3. Odmowa wyrażenia zgody na przedłużenie terminu związania ofertą nie powoduje utraty wadium.</w:t>
      </w:r>
    </w:p>
    <w:p w:rsidR="00B72660" w:rsidRDefault="006517F6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4</w:t>
      </w:r>
      <w:r w:rsidR="007630D4" w:rsidRPr="00B63E5E">
        <w:rPr>
          <w:rFonts w:ascii="Times New Roman" w:hAnsi="Times New Roman" w:cs="Times New Roman"/>
          <w:color w:val="000000"/>
        </w:rPr>
        <w:t>. Przedłużenie terminu związania ofertą jest dopuszczalne tylko z jednoczesnym przedłużeniem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okresu ważności wadium albo, jeżeli nie jest to możliwe, z wniesieniem nowego wadium na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przedłużony okres związania ofertą. Jeżeli przedłużenie terminu związania ofertą dokonywane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jest po wyborze oferty najkorzystniejszej, obowiązek wniesienia nowego wadium lub jego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przedłużenia dotyczy jedynie wykonawcy, którego oferta została wybrana jako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najkorzystniejsza.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7630D4" w:rsidRPr="00B63E5E" w:rsidRDefault="00BD335E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3E5E">
        <w:rPr>
          <w:rFonts w:ascii="Times New Roman" w:hAnsi="Times New Roman" w:cs="Times New Roman"/>
          <w:b/>
          <w:bCs/>
          <w:color w:val="000000"/>
        </w:rPr>
        <w:t xml:space="preserve">XIII. </w:t>
      </w:r>
      <w:r w:rsidR="00F73609">
        <w:rPr>
          <w:rFonts w:ascii="Times New Roman" w:hAnsi="Times New Roman" w:cs="Times New Roman"/>
          <w:b/>
          <w:bCs/>
          <w:color w:val="000000"/>
          <w:u w:val="single"/>
        </w:rPr>
        <w:t xml:space="preserve">Opis sposobu przygotowania </w:t>
      </w:r>
      <w:r w:rsidRPr="00496B8D">
        <w:rPr>
          <w:rFonts w:ascii="Times New Roman" w:hAnsi="Times New Roman" w:cs="Times New Roman"/>
          <w:b/>
          <w:bCs/>
          <w:color w:val="000000"/>
          <w:u w:val="single"/>
        </w:rPr>
        <w:t>ofert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1. Oferta musi obejmować przedmiot zamówienia i być sp</w:t>
      </w:r>
      <w:r w:rsidR="003E0207" w:rsidRPr="00B63E5E">
        <w:rPr>
          <w:rFonts w:ascii="Times New Roman" w:hAnsi="Times New Roman" w:cs="Times New Roman"/>
          <w:color w:val="000000"/>
        </w:rPr>
        <w:t xml:space="preserve">orządzona zgodnie z wymaganiami </w:t>
      </w:r>
      <w:r w:rsidRPr="00B63E5E">
        <w:rPr>
          <w:rFonts w:ascii="Times New Roman" w:hAnsi="Times New Roman" w:cs="Times New Roman"/>
          <w:color w:val="000000"/>
        </w:rPr>
        <w:t xml:space="preserve">określonymi w SIWZ na formularzu o treści zgodnej z wzorem stanowiącym załącznik nr </w:t>
      </w:r>
      <w:r w:rsidR="006F587F" w:rsidRPr="00B63E5E">
        <w:rPr>
          <w:rFonts w:ascii="Times New Roman" w:hAnsi="Times New Roman" w:cs="Times New Roman"/>
          <w:color w:val="000000"/>
        </w:rPr>
        <w:t>1</w:t>
      </w:r>
      <w:r w:rsidR="003E0207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do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SIWZ.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2. Wykonawca odpowiada za prawdziwość danych i</w:t>
      </w:r>
      <w:r w:rsidR="003E0207" w:rsidRPr="00B63E5E">
        <w:rPr>
          <w:rFonts w:ascii="Times New Roman" w:hAnsi="Times New Roman" w:cs="Times New Roman"/>
          <w:color w:val="000000"/>
        </w:rPr>
        <w:t xml:space="preserve"> informacji zawartych w ofercie </w:t>
      </w:r>
      <w:r w:rsidRPr="00B63E5E">
        <w:rPr>
          <w:rFonts w:ascii="Times New Roman" w:hAnsi="Times New Roman" w:cs="Times New Roman"/>
          <w:color w:val="000000"/>
        </w:rPr>
        <w:t>i dokumentach składanych wraz z ofertą. Zamawiający zastr</w:t>
      </w:r>
      <w:r w:rsidR="003E0207" w:rsidRPr="00B63E5E">
        <w:rPr>
          <w:rFonts w:ascii="Times New Roman" w:hAnsi="Times New Roman" w:cs="Times New Roman"/>
          <w:color w:val="000000"/>
        </w:rPr>
        <w:t xml:space="preserve">zega sobie prawo do sprawdzenia </w:t>
      </w:r>
      <w:r w:rsidRPr="00B63E5E">
        <w:rPr>
          <w:rFonts w:ascii="Times New Roman" w:hAnsi="Times New Roman" w:cs="Times New Roman"/>
          <w:color w:val="000000"/>
        </w:rPr>
        <w:t>danych podanych przez Wykonawcę w ofercie.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3. Wykonawca ma prawo złożyć tylko jedną ofertę. Złożenie w</w:t>
      </w:r>
      <w:r w:rsidR="003E0207" w:rsidRPr="00B63E5E">
        <w:rPr>
          <w:rFonts w:ascii="Times New Roman" w:hAnsi="Times New Roman" w:cs="Times New Roman"/>
          <w:color w:val="000000"/>
        </w:rPr>
        <w:t xml:space="preserve">iększej liczby ofert lub oferty </w:t>
      </w:r>
      <w:r w:rsidRPr="00B63E5E">
        <w:rPr>
          <w:rFonts w:ascii="Times New Roman" w:hAnsi="Times New Roman" w:cs="Times New Roman"/>
          <w:color w:val="000000"/>
        </w:rPr>
        <w:t>zawierającej rozwiązania alternatywne lub oferty wa</w:t>
      </w:r>
      <w:r w:rsidR="003E0207" w:rsidRPr="00B63E5E">
        <w:rPr>
          <w:rFonts w:ascii="Times New Roman" w:hAnsi="Times New Roman" w:cs="Times New Roman"/>
          <w:color w:val="000000"/>
        </w:rPr>
        <w:t xml:space="preserve">riantowej, spowoduje odrzucenie </w:t>
      </w:r>
      <w:r w:rsidRPr="00B63E5E">
        <w:rPr>
          <w:rFonts w:ascii="Times New Roman" w:hAnsi="Times New Roman" w:cs="Times New Roman"/>
          <w:color w:val="000000"/>
        </w:rPr>
        <w:t>wszystkich ofert złożonych przez danego Wykonawcę.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4. Oferta musi spełniać następujące wymagania: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1) musi zostać sporządzona w języku polskim z zachowa</w:t>
      </w:r>
      <w:r w:rsidR="003E0207" w:rsidRPr="00B63E5E">
        <w:rPr>
          <w:rFonts w:ascii="Times New Roman" w:hAnsi="Times New Roman" w:cs="Times New Roman"/>
          <w:color w:val="000000"/>
        </w:rPr>
        <w:t xml:space="preserve">niem formy pisemnej pod rygorem </w:t>
      </w:r>
      <w:r w:rsidRPr="00B63E5E">
        <w:rPr>
          <w:rFonts w:ascii="Times New Roman" w:hAnsi="Times New Roman" w:cs="Times New Roman"/>
          <w:color w:val="000000"/>
        </w:rPr>
        <w:t>nieważności;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2) ofertę opracowuje Wykonawca zgodnie z wymoga</w:t>
      </w:r>
      <w:r w:rsidR="003E0207" w:rsidRPr="00B63E5E">
        <w:rPr>
          <w:rFonts w:ascii="Times New Roman" w:hAnsi="Times New Roman" w:cs="Times New Roman"/>
          <w:color w:val="000000"/>
        </w:rPr>
        <w:t xml:space="preserve">mi SIWZ. Załączniki i dokumenty </w:t>
      </w:r>
      <w:r w:rsidRPr="00B63E5E">
        <w:rPr>
          <w:rFonts w:ascii="Times New Roman" w:hAnsi="Times New Roman" w:cs="Times New Roman"/>
          <w:color w:val="000000"/>
        </w:rPr>
        <w:t>powinny być sporządzone wg wzorów i wymogów SIWZ;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3) dopuszcza się złożenie oferty oraz załączników do ofer</w:t>
      </w:r>
      <w:r w:rsidR="003E0207" w:rsidRPr="00B63E5E">
        <w:rPr>
          <w:rFonts w:ascii="Times New Roman" w:hAnsi="Times New Roman" w:cs="Times New Roman"/>
          <w:color w:val="000000"/>
        </w:rPr>
        <w:t xml:space="preserve">ty na formularzach przepisanych </w:t>
      </w:r>
      <w:r w:rsidRPr="00B63E5E">
        <w:rPr>
          <w:rFonts w:ascii="Times New Roman" w:hAnsi="Times New Roman" w:cs="Times New Roman"/>
          <w:color w:val="000000"/>
        </w:rPr>
        <w:t>przez Wykonawcę ze ścisłym zachowaniem treści otrzymanego formularza ofer</w:t>
      </w:r>
      <w:r w:rsidR="00E169F8" w:rsidRPr="00B63E5E">
        <w:rPr>
          <w:rFonts w:ascii="Times New Roman" w:hAnsi="Times New Roman" w:cs="Times New Roman"/>
          <w:color w:val="000000"/>
        </w:rPr>
        <w:t>towego</w:t>
      </w:r>
      <w:r w:rsidRPr="00B63E5E">
        <w:rPr>
          <w:rFonts w:ascii="Times New Roman" w:hAnsi="Times New Roman" w:cs="Times New Roman"/>
          <w:color w:val="000000"/>
        </w:rPr>
        <w:t xml:space="preserve"> załączników;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4) zaleca się napisanie oferty na maszynie lub ko</w:t>
      </w:r>
      <w:r w:rsidR="003E0207" w:rsidRPr="00B63E5E">
        <w:rPr>
          <w:rFonts w:ascii="Times New Roman" w:hAnsi="Times New Roman" w:cs="Times New Roman"/>
          <w:color w:val="000000"/>
        </w:rPr>
        <w:t xml:space="preserve">mputerze. Zamawiający dopuszcza </w:t>
      </w:r>
      <w:r w:rsidRPr="00B63E5E">
        <w:rPr>
          <w:rFonts w:ascii="Times New Roman" w:hAnsi="Times New Roman" w:cs="Times New Roman"/>
          <w:color w:val="000000"/>
        </w:rPr>
        <w:t>wypełnienie druku oferty oraz załączników do oferty, ręczn</w:t>
      </w:r>
      <w:r w:rsidR="003E0207" w:rsidRPr="00B63E5E">
        <w:rPr>
          <w:rFonts w:ascii="Times New Roman" w:hAnsi="Times New Roman" w:cs="Times New Roman"/>
          <w:color w:val="000000"/>
        </w:rPr>
        <w:t xml:space="preserve">ie długopisem lub nieścieralnym </w:t>
      </w:r>
      <w:r w:rsidRPr="00B63E5E">
        <w:rPr>
          <w:rFonts w:ascii="Times New Roman" w:hAnsi="Times New Roman" w:cs="Times New Roman"/>
          <w:color w:val="000000"/>
        </w:rPr>
        <w:t>atramentem, czytelnym pismem;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lastRenderedPageBreak/>
        <w:t>5) zaleca się, aby każda zapisana strona oferty wraz z</w:t>
      </w:r>
      <w:r w:rsidR="003E0207" w:rsidRPr="00B63E5E">
        <w:rPr>
          <w:rFonts w:ascii="Times New Roman" w:hAnsi="Times New Roman" w:cs="Times New Roman"/>
          <w:color w:val="000000"/>
        </w:rPr>
        <w:t xml:space="preserve"> załącznikami była ponumerowana </w:t>
      </w:r>
      <w:r w:rsidRPr="00B63E5E">
        <w:rPr>
          <w:rFonts w:ascii="Times New Roman" w:hAnsi="Times New Roman" w:cs="Times New Roman"/>
          <w:color w:val="000000"/>
        </w:rPr>
        <w:t xml:space="preserve">kolejnymi numerami, w prawym górnym rogu strony, </w:t>
      </w:r>
      <w:r w:rsidR="003E0207" w:rsidRPr="00B63E5E">
        <w:rPr>
          <w:rFonts w:ascii="Times New Roman" w:hAnsi="Times New Roman" w:cs="Times New Roman"/>
          <w:color w:val="000000"/>
        </w:rPr>
        <w:t xml:space="preserve">w celu uniknięcia </w:t>
      </w:r>
      <w:proofErr w:type="spellStart"/>
      <w:r w:rsidR="003E0207" w:rsidRPr="00B63E5E">
        <w:rPr>
          <w:rFonts w:ascii="Times New Roman" w:hAnsi="Times New Roman" w:cs="Times New Roman"/>
          <w:color w:val="000000"/>
        </w:rPr>
        <w:t>dekompletacji</w:t>
      </w:r>
      <w:proofErr w:type="spellEnd"/>
      <w:r w:rsidR="003E0207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oferty;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6) formularz oferty i wszystkie dokumenty (również te</w:t>
      </w:r>
      <w:r w:rsidR="003E0207" w:rsidRPr="00B63E5E">
        <w:rPr>
          <w:rFonts w:ascii="Times New Roman" w:hAnsi="Times New Roman" w:cs="Times New Roman"/>
          <w:color w:val="000000"/>
        </w:rPr>
        <w:t xml:space="preserve"> złożone na załączonych do SIWZ </w:t>
      </w:r>
      <w:r w:rsidRPr="00B63E5E">
        <w:rPr>
          <w:rFonts w:ascii="Times New Roman" w:hAnsi="Times New Roman" w:cs="Times New Roman"/>
          <w:color w:val="000000"/>
        </w:rPr>
        <w:t xml:space="preserve">wzorach) muszą być podpisane; za podpisanie uznaje się </w:t>
      </w:r>
      <w:r w:rsidR="003E0207" w:rsidRPr="00B63E5E">
        <w:rPr>
          <w:rFonts w:ascii="Times New Roman" w:hAnsi="Times New Roman" w:cs="Times New Roman"/>
          <w:color w:val="000000"/>
        </w:rPr>
        <w:t xml:space="preserve">własnoręczny podpis z pieczątką </w:t>
      </w:r>
      <w:r w:rsidRPr="00B63E5E">
        <w:rPr>
          <w:rFonts w:ascii="Times New Roman" w:hAnsi="Times New Roman" w:cs="Times New Roman"/>
          <w:color w:val="000000"/>
        </w:rPr>
        <w:t>imienną przez osobę(-y) upoważnioną(-e) do rep</w:t>
      </w:r>
      <w:r w:rsidR="003E0207" w:rsidRPr="00B63E5E">
        <w:rPr>
          <w:rFonts w:ascii="Times New Roman" w:hAnsi="Times New Roman" w:cs="Times New Roman"/>
          <w:color w:val="000000"/>
        </w:rPr>
        <w:t xml:space="preserve">rezentowania zgodnie z zasadami  </w:t>
      </w:r>
      <w:r w:rsidRPr="00B63E5E">
        <w:rPr>
          <w:rFonts w:ascii="Times New Roman" w:hAnsi="Times New Roman" w:cs="Times New Roman"/>
          <w:color w:val="000000"/>
        </w:rPr>
        <w:t>reprezentacji Wykonawcy;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 xml:space="preserve">7) poprawki lub zmiany w ofercie powinny być parafowane własnoręcznie przez </w:t>
      </w:r>
      <w:r w:rsidR="003E0207" w:rsidRPr="00B63E5E">
        <w:rPr>
          <w:rFonts w:ascii="Times New Roman" w:hAnsi="Times New Roman" w:cs="Times New Roman"/>
          <w:color w:val="000000"/>
        </w:rPr>
        <w:t xml:space="preserve">osobę (-y) </w:t>
      </w:r>
      <w:r w:rsidRPr="00B63E5E">
        <w:rPr>
          <w:rFonts w:ascii="Times New Roman" w:hAnsi="Times New Roman" w:cs="Times New Roman"/>
          <w:color w:val="000000"/>
        </w:rPr>
        <w:t>podpisującą(-e) ofertę i opatrzone datą;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8)</w:t>
      </w:r>
      <w:r w:rsidR="00E24394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 xml:space="preserve"> zaleca się, aby oferta była trwale spięta;</w:t>
      </w:r>
    </w:p>
    <w:p w:rsidR="007630D4" w:rsidRPr="00B63E5E" w:rsidRDefault="00E2439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9) </w:t>
      </w:r>
      <w:r w:rsidR="007630D4" w:rsidRPr="00B63E5E">
        <w:rPr>
          <w:rFonts w:ascii="Times New Roman" w:hAnsi="Times New Roman" w:cs="Times New Roman"/>
          <w:color w:val="000000"/>
        </w:rPr>
        <w:t>w przypadku, gdy Wykonawcę reprezentuje pełnomocn</w:t>
      </w:r>
      <w:r w:rsidR="003E0207" w:rsidRPr="00B63E5E">
        <w:rPr>
          <w:rFonts w:ascii="Times New Roman" w:hAnsi="Times New Roman" w:cs="Times New Roman"/>
          <w:color w:val="000000"/>
        </w:rPr>
        <w:t xml:space="preserve">ik do oferty musi być załączone </w:t>
      </w:r>
      <w:r w:rsidR="007630D4" w:rsidRPr="00B63E5E">
        <w:rPr>
          <w:rFonts w:ascii="Times New Roman" w:hAnsi="Times New Roman" w:cs="Times New Roman"/>
          <w:color w:val="000000"/>
        </w:rPr>
        <w:t xml:space="preserve">pełnomocnictwo określające jego zakres i podpisane przez osoby uprawnione </w:t>
      </w:r>
      <w:r w:rsidR="003E0207" w:rsidRPr="00B63E5E">
        <w:rPr>
          <w:rFonts w:ascii="Times New Roman" w:hAnsi="Times New Roman" w:cs="Times New Roman"/>
          <w:color w:val="000000"/>
        </w:rPr>
        <w:t xml:space="preserve">do </w:t>
      </w:r>
      <w:r w:rsidR="007630D4" w:rsidRPr="00B63E5E">
        <w:rPr>
          <w:rFonts w:ascii="Times New Roman" w:hAnsi="Times New Roman" w:cs="Times New Roman"/>
          <w:color w:val="000000"/>
        </w:rPr>
        <w:t xml:space="preserve">reprezentacji mocodawcy. </w:t>
      </w:r>
      <w:r w:rsidR="007630D4" w:rsidRPr="005B1613">
        <w:rPr>
          <w:rFonts w:ascii="Times New Roman" w:hAnsi="Times New Roman" w:cs="Times New Roman"/>
          <w:bCs/>
          <w:color w:val="000000"/>
        </w:rPr>
        <w:t>Pełnomocnictwo do podpisania oferty należy złożyć</w:t>
      </w:r>
      <w:r w:rsidR="003E0207" w:rsidRPr="005B1613">
        <w:rPr>
          <w:rFonts w:ascii="Times New Roman" w:hAnsi="Times New Roman" w:cs="Times New Roman"/>
          <w:color w:val="000000"/>
        </w:rPr>
        <w:t xml:space="preserve"> </w:t>
      </w:r>
      <w:r w:rsidR="007630D4" w:rsidRPr="005B1613">
        <w:rPr>
          <w:rFonts w:ascii="Times New Roman" w:hAnsi="Times New Roman" w:cs="Times New Roman"/>
          <w:bCs/>
          <w:color w:val="000000"/>
        </w:rPr>
        <w:t>w oryginale lub notarialnie poświadczonej kopii</w:t>
      </w:r>
      <w:r w:rsidR="007630D4" w:rsidRPr="005B1613">
        <w:rPr>
          <w:rFonts w:ascii="Times New Roman" w:hAnsi="Times New Roman" w:cs="Times New Roman"/>
          <w:color w:val="000000"/>
        </w:rPr>
        <w:t>;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10) w przypadku, gdy Wykonawca zamierza powi</w:t>
      </w:r>
      <w:r w:rsidR="009F05C0" w:rsidRPr="00B63E5E">
        <w:rPr>
          <w:rFonts w:ascii="Times New Roman" w:hAnsi="Times New Roman" w:cs="Times New Roman"/>
          <w:color w:val="000000"/>
        </w:rPr>
        <w:t xml:space="preserve">erzyć część (zakres) zamówienia </w:t>
      </w:r>
      <w:r w:rsidRPr="00B63E5E">
        <w:rPr>
          <w:rFonts w:ascii="Times New Roman" w:hAnsi="Times New Roman" w:cs="Times New Roman"/>
          <w:color w:val="000000"/>
        </w:rPr>
        <w:t>podwykonawcom, w ofercie musi podać, która z części zostanie im powierzona</w:t>
      </w:r>
      <w:r w:rsidRPr="00B63E5E">
        <w:rPr>
          <w:rFonts w:ascii="Times New Roman" w:hAnsi="Times New Roman" w:cs="Times New Roman"/>
          <w:color w:val="0000FF"/>
        </w:rPr>
        <w:t xml:space="preserve">. </w:t>
      </w:r>
      <w:r w:rsidR="003E0207" w:rsidRPr="00B63E5E">
        <w:rPr>
          <w:rFonts w:ascii="Times New Roman" w:hAnsi="Times New Roman" w:cs="Times New Roman"/>
          <w:color w:val="000000"/>
        </w:rPr>
        <w:t xml:space="preserve">Brak </w:t>
      </w:r>
      <w:r w:rsidRPr="00B63E5E">
        <w:rPr>
          <w:rFonts w:ascii="Times New Roman" w:hAnsi="Times New Roman" w:cs="Times New Roman"/>
          <w:color w:val="000000"/>
        </w:rPr>
        <w:t xml:space="preserve">złożenia oświadczenia o podwykonawcach zostanie </w:t>
      </w:r>
      <w:r w:rsidR="003E0207" w:rsidRPr="00B63E5E">
        <w:rPr>
          <w:rFonts w:ascii="Times New Roman" w:hAnsi="Times New Roman" w:cs="Times New Roman"/>
          <w:color w:val="000000"/>
        </w:rPr>
        <w:t xml:space="preserve">uznany jako informacja, że całe </w:t>
      </w:r>
      <w:r w:rsidRPr="00B63E5E">
        <w:rPr>
          <w:rFonts w:ascii="Times New Roman" w:hAnsi="Times New Roman" w:cs="Times New Roman"/>
          <w:color w:val="000000"/>
        </w:rPr>
        <w:t>zamówienie będzie realizowane wyłącznie przez Wykonawcę.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5. We wszystkich przypadkach, gdzie jest mowa o pieczątkach, Zamawiający dopuszcza złożenie</w:t>
      </w:r>
      <w:r w:rsidR="008B490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czytelnego zapisu o treści pieczęci, np.: nazwa Wykonawcy, siedziba lub czytelny podpis</w:t>
      </w:r>
      <w:r w:rsidR="008B490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w przypadku pieczęci imiennej.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6. W przypadku, gdy informacje zawarte w ofercie stan</w:t>
      </w:r>
      <w:r w:rsidR="003E0207" w:rsidRPr="00B63E5E">
        <w:rPr>
          <w:rFonts w:ascii="Times New Roman" w:hAnsi="Times New Roman" w:cs="Times New Roman"/>
          <w:color w:val="000000"/>
        </w:rPr>
        <w:t xml:space="preserve">owią tajemnicę przedsiębiorstwa </w:t>
      </w:r>
      <w:r w:rsidRPr="00B63E5E">
        <w:rPr>
          <w:rFonts w:ascii="Times New Roman" w:hAnsi="Times New Roman" w:cs="Times New Roman"/>
          <w:color w:val="000000"/>
        </w:rPr>
        <w:t>w rozumieniu przepisów ustawy o zwalczaniu nieuczci</w:t>
      </w:r>
      <w:r w:rsidR="003E0207" w:rsidRPr="00B63E5E">
        <w:rPr>
          <w:rFonts w:ascii="Times New Roman" w:hAnsi="Times New Roman" w:cs="Times New Roman"/>
          <w:color w:val="000000"/>
        </w:rPr>
        <w:t xml:space="preserve">wej konkurencji, co do których </w:t>
      </w:r>
      <w:r w:rsidRPr="00B63E5E">
        <w:rPr>
          <w:rFonts w:ascii="Times New Roman" w:hAnsi="Times New Roman" w:cs="Times New Roman"/>
          <w:color w:val="000000"/>
        </w:rPr>
        <w:t>Wykonawca zastrzega, że nie mogą być udostępniane innym uczestnikom postępowania, muszą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 xml:space="preserve">być oznaczone klauzulą: </w:t>
      </w:r>
      <w:r w:rsidR="00E24394">
        <w:rPr>
          <w:rFonts w:ascii="Times New Roman" w:hAnsi="Times New Roman" w:cs="Times New Roman"/>
          <w:color w:val="000000"/>
        </w:rPr>
        <w:t>„</w:t>
      </w:r>
      <w:r w:rsidRPr="00B63E5E">
        <w:rPr>
          <w:rFonts w:ascii="Times New Roman" w:hAnsi="Times New Roman" w:cs="Times New Roman"/>
          <w:color w:val="000000"/>
        </w:rPr>
        <w:t>Informacje stanowiące tajemnicę przedsiębiorstwa w rozumieniu art. 11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ust. 4 ustawy z dnia 16 kwietnia 1993 r. o zwalczaniu nieuczciwej konkurencji (Dz. U. z 2003 r.,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nr 153, poz.1503, z późn. zm.) i dołączone do oferty, zaleca się aby były trwale, oddzielnie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spięte.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7. Odrzucenie oferty</w:t>
      </w:r>
      <w:r w:rsidR="002C1214">
        <w:rPr>
          <w:rFonts w:ascii="Times New Roman" w:hAnsi="Times New Roman" w:cs="Times New Roman"/>
          <w:color w:val="000000"/>
        </w:rPr>
        <w:t>: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Zamawiający odrzuca ofertę w przypadku wystąpienia jednej z przesłanek określonych w art. 89</w:t>
      </w:r>
      <w:r w:rsidR="00BD335E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ustawy</w:t>
      </w:r>
      <w:r w:rsidR="00E243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24394">
        <w:rPr>
          <w:rFonts w:ascii="Times New Roman" w:hAnsi="Times New Roman" w:cs="Times New Roman"/>
          <w:color w:val="000000"/>
        </w:rPr>
        <w:t>Pzp</w:t>
      </w:r>
      <w:proofErr w:type="spellEnd"/>
      <w:r w:rsidRPr="00B63E5E">
        <w:rPr>
          <w:rFonts w:ascii="Times New Roman" w:hAnsi="Times New Roman" w:cs="Times New Roman"/>
          <w:color w:val="000000"/>
        </w:rPr>
        <w:t>. Ofertę Wykonawcy wykluczonego z postępowania Zamawiający uznaje za odrzuconą.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8. Zabezpieczenie oferty</w:t>
      </w:r>
      <w:r w:rsidR="002C1214">
        <w:rPr>
          <w:rFonts w:ascii="Times New Roman" w:hAnsi="Times New Roman" w:cs="Times New Roman"/>
          <w:color w:val="000000"/>
        </w:rPr>
        <w:t>:</w:t>
      </w:r>
    </w:p>
    <w:p w:rsidR="007630D4" w:rsidRPr="00B63E5E" w:rsidRDefault="009F05C0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 xml:space="preserve">1) </w:t>
      </w:r>
      <w:r w:rsidR="007630D4" w:rsidRPr="00B63E5E">
        <w:rPr>
          <w:rFonts w:ascii="Times New Roman" w:hAnsi="Times New Roman" w:cs="Times New Roman"/>
          <w:color w:val="000000"/>
        </w:rPr>
        <w:t>Wykonawca odpowiada za prawidłowość i kompletność oferty oraz materiałów</w:t>
      </w:r>
      <w:r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przetargowych.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2) Ofertę umieszcza się w kopercie wewnętrznej zaadresowanej na adres Wykonawcy, tę zaś</w:t>
      </w:r>
      <w:r w:rsidR="009F05C0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umieszcza się w kopercie zewnętrznej zaadresowanej na adres Zamawiającego.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9. Na obu kopertach należy dodatkowo umieścić napis: „</w:t>
      </w:r>
      <w:r w:rsidRPr="00B63E5E">
        <w:rPr>
          <w:rFonts w:ascii="Times New Roman" w:hAnsi="Times New Roman" w:cs="Times New Roman"/>
          <w:b/>
          <w:bCs/>
          <w:color w:val="000000"/>
        </w:rPr>
        <w:t>Oferta na</w:t>
      </w:r>
      <w:r w:rsidR="00B7266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A50C0">
        <w:rPr>
          <w:rFonts w:ascii="Times New Roman" w:hAnsi="Times New Roman" w:cs="Times New Roman"/>
          <w:b/>
          <w:bCs/>
          <w:color w:val="000000"/>
        </w:rPr>
        <w:t>Rozbudowę budynku OSP w Kośminie na potrzeby garażu</w:t>
      </w:r>
      <w:r w:rsidR="009B20F5">
        <w:rPr>
          <w:rFonts w:ascii="Times New Roman" w:hAnsi="Times New Roman" w:cs="Times New Roman"/>
          <w:b/>
          <w:bCs/>
          <w:color w:val="000000"/>
        </w:rPr>
        <w:t>”</w:t>
      </w:r>
      <w:r w:rsidR="000F777A" w:rsidRPr="00B63E5E">
        <w:rPr>
          <w:rFonts w:ascii="Times New Roman" w:hAnsi="Times New Roman" w:cs="Times New Roman"/>
          <w:b/>
          <w:bCs/>
          <w:color w:val="000000"/>
        </w:rPr>
        <w:t xml:space="preserve">. Nie </w:t>
      </w:r>
      <w:r w:rsidRPr="00B63E5E">
        <w:rPr>
          <w:rFonts w:ascii="Times New Roman" w:hAnsi="Times New Roman" w:cs="Times New Roman"/>
          <w:b/>
          <w:bCs/>
          <w:color w:val="000000"/>
        </w:rPr>
        <w:t>otwierać do godz</w:t>
      </w:r>
      <w:r w:rsidR="002A50C0">
        <w:rPr>
          <w:rFonts w:ascii="Times New Roman" w:hAnsi="Times New Roman" w:cs="Times New Roman"/>
          <w:b/>
          <w:bCs/>
        </w:rPr>
        <w:t>. 12.15</w:t>
      </w:r>
      <w:r w:rsidRPr="000B3350">
        <w:rPr>
          <w:rFonts w:ascii="Times New Roman" w:hAnsi="Times New Roman" w:cs="Times New Roman"/>
          <w:b/>
          <w:bCs/>
        </w:rPr>
        <w:t xml:space="preserve"> dnia </w:t>
      </w:r>
      <w:r w:rsidR="003E0DA5">
        <w:rPr>
          <w:rFonts w:ascii="Times New Roman" w:hAnsi="Times New Roman" w:cs="Times New Roman"/>
          <w:b/>
          <w:bCs/>
        </w:rPr>
        <w:t>10</w:t>
      </w:r>
      <w:r w:rsidR="002A50C0">
        <w:rPr>
          <w:rFonts w:ascii="Times New Roman" w:hAnsi="Times New Roman" w:cs="Times New Roman"/>
          <w:b/>
          <w:bCs/>
        </w:rPr>
        <w:t xml:space="preserve"> września </w:t>
      </w:r>
      <w:r w:rsidR="00316AD8" w:rsidRPr="000B3350">
        <w:rPr>
          <w:rFonts w:ascii="Times New Roman" w:hAnsi="Times New Roman" w:cs="Times New Roman"/>
          <w:b/>
          <w:bCs/>
        </w:rPr>
        <w:t>201</w:t>
      </w:r>
      <w:r w:rsidR="00812672" w:rsidRPr="000B3350">
        <w:rPr>
          <w:rFonts w:ascii="Times New Roman" w:hAnsi="Times New Roman" w:cs="Times New Roman"/>
          <w:b/>
          <w:bCs/>
        </w:rPr>
        <w:t>9</w:t>
      </w:r>
      <w:r w:rsidR="00E24394" w:rsidRPr="000B3350">
        <w:rPr>
          <w:rFonts w:ascii="Times New Roman" w:hAnsi="Times New Roman" w:cs="Times New Roman"/>
          <w:b/>
          <w:bCs/>
        </w:rPr>
        <w:t xml:space="preserve"> r</w:t>
      </w:r>
      <w:r w:rsidRPr="000B3350">
        <w:rPr>
          <w:rFonts w:ascii="Times New Roman" w:hAnsi="Times New Roman" w:cs="Times New Roman"/>
          <w:b/>
          <w:bCs/>
        </w:rPr>
        <w:t>.</w:t>
      </w:r>
    </w:p>
    <w:p w:rsidR="002A50C0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10. Koszt przygotowania oferty</w:t>
      </w:r>
      <w:r w:rsidR="00316AD8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Wykonawcy ponoszą wszelkie koszty związane z przygotowaniem i złożeniem oferty niezależnie</w:t>
      </w:r>
      <w:r w:rsidR="006C33BC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od wyniku postępowania przetargowego z zastrzeżeniem sytuacji określonej w art. 93 ust. 4 ustawy.</w:t>
      </w:r>
    </w:p>
    <w:p w:rsidR="007630D4" w:rsidRPr="00F14D1F" w:rsidRDefault="00316AD8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F14D1F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XIV. Miejsce i termin składania i otwarcia ofert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 xml:space="preserve">1. Oferty należy składać w siedzibie Zamawiającego – pokój nr </w:t>
      </w:r>
      <w:r w:rsidR="002319CD" w:rsidRPr="00B63E5E">
        <w:rPr>
          <w:rFonts w:ascii="Times New Roman" w:hAnsi="Times New Roman" w:cs="Times New Roman"/>
          <w:color w:val="000000"/>
        </w:rPr>
        <w:t>22</w:t>
      </w:r>
      <w:r w:rsidR="00E24394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 xml:space="preserve">do </w:t>
      </w:r>
      <w:r w:rsidRPr="000B3350">
        <w:rPr>
          <w:rFonts w:ascii="Times New Roman" w:hAnsi="Times New Roman" w:cs="Times New Roman"/>
        </w:rPr>
        <w:t xml:space="preserve">dnia </w:t>
      </w:r>
      <w:r w:rsidR="003E0DA5">
        <w:rPr>
          <w:rFonts w:ascii="Times New Roman" w:hAnsi="Times New Roman" w:cs="Times New Roman"/>
          <w:b/>
          <w:bCs/>
        </w:rPr>
        <w:t>10</w:t>
      </w:r>
      <w:r w:rsidR="002A50C0">
        <w:rPr>
          <w:rFonts w:ascii="Times New Roman" w:hAnsi="Times New Roman" w:cs="Times New Roman"/>
          <w:b/>
          <w:bCs/>
        </w:rPr>
        <w:t xml:space="preserve"> września </w:t>
      </w:r>
      <w:r w:rsidR="00812672" w:rsidRPr="000B3350">
        <w:rPr>
          <w:rFonts w:ascii="Times New Roman" w:hAnsi="Times New Roman" w:cs="Times New Roman"/>
          <w:b/>
          <w:bCs/>
        </w:rPr>
        <w:t>2019</w:t>
      </w:r>
      <w:r w:rsidRPr="000B3350">
        <w:rPr>
          <w:rFonts w:ascii="Times New Roman" w:hAnsi="Times New Roman" w:cs="Times New Roman"/>
          <w:b/>
          <w:bCs/>
        </w:rPr>
        <w:t xml:space="preserve"> r.</w:t>
      </w:r>
      <w:r w:rsidR="006C33BC" w:rsidRPr="000B3350">
        <w:rPr>
          <w:rFonts w:ascii="Times New Roman" w:hAnsi="Times New Roman" w:cs="Times New Roman"/>
          <w:b/>
          <w:bCs/>
        </w:rPr>
        <w:t xml:space="preserve"> </w:t>
      </w:r>
      <w:r w:rsidRPr="000B3350">
        <w:rPr>
          <w:rFonts w:ascii="Times New Roman" w:hAnsi="Times New Roman" w:cs="Times New Roman"/>
          <w:b/>
          <w:bCs/>
        </w:rPr>
        <w:t>do godz</w:t>
      </w:r>
      <w:r w:rsidRPr="00B63E5E">
        <w:rPr>
          <w:rFonts w:ascii="Times New Roman" w:hAnsi="Times New Roman" w:cs="Times New Roman"/>
          <w:b/>
          <w:bCs/>
          <w:color w:val="000000"/>
        </w:rPr>
        <w:t>.12.00</w:t>
      </w:r>
      <w:r w:rsidR="009B20F5">
        <w:rPr>
          <w:rFonts w:ascii="Times New Roman" w:hAnsi="Times New Roman" w:cs="Times New Roman"/>
          <w:b/>
          <w:bCs/>
          <w:color w:val="000000"/>
        </w:rPr>
        <w:t>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 xml:space="preserve">2. Oferty będą otwierane </w:t>
      </w:r>
      <w:r w:rsidRPr="000B3350">
        <w:rPr>
          <w:rFonts w:ascii="Times New Roman" w:hAnsi="Times New Roman" w:cs="Times New Roman"/>
          <w:b/>
          <w:bCs/>
        </w:rPr>
        <w:t xml:space="preserve">w dniu </w:t>
      </w:r>
      <w:r w:rsidR="003E0DA5">
        <w:rPr>
          <w:rFonts w:ascii="Times New Roman" w:hAnsi="Times New Roman" w:cs="Times New Roman"/>
          <w:b/>
          <w:bCs/>
        </w:rPr>
        <w:t>10</w:t>
      </w:r>
      <w:r w:rsidR="002A50C0">
        <w:rPr>
          <w:rFonts w:ascii="Times New Roman" w:hAnsi="Times New Roman" w:cs="Times New Roman"/>
          <w:b/>
          <w:bCs/>
        </w:rPr>
        <w:t xml:space="preserve"> września </w:t>
      </w:r>
      <w:r w:rsidRPr="000B3350">
        <w:rPr>
          <w:rFonts w:ascii="Times New Roman" w:hAnsi="Times New Roman" w:cs="Times New Roman"/>
          <w:b/>
          <w:bCs/>
        </w:rPr>
        <w:t>201</w:t>
      </w:r>
      <w:r w:rsidR="00812672" w:rsidRPr="000B3350">
        <w:rPr>
          <w:rFonts w:ascii="Times New Roman" w:hAnsi="Times New Roman" w:cs="Times New Roman"/>
          <w:b/>
          <w:bCs/>
        </w:rPr>
        <w:t>9</w:t>
      </w:r>
      <w:r w:rsidRPr="000B3350">
        <w:rPr>
          <w:rFonts w:ascii="Times New Roman" w:hAnsi="Times New Roman" w:cs="Times New Roman"/>
          <w:b/>
          <w:bCs/>
        </w:rPr>
        <w:t xml:space="preserve"> r</w:t>
      </w:r>
      <w:r w:rsidR="00E24394" w:rsidRPr="000B3350">
        <w:rPr>
          <w:rFonts w:ascii="Times New Roman" w:hAnsi="Times New Roman" w:cs="Times New Roman"/>
          <w:b/>
          <w:bCs/>
        </w:rPr>
        <w:t>.</w:t>
      </w:r>
      <w:r w:rsidRPr="000B3350">
        <w:rPr>
          <w:rFonts w:ascii="Times New Roman" w:hAnsi="Times New Roman" w:cs="Times New Roman"/>
          <w:b/>
          <w:bCs/>
        </w:rPr>
        <w:t xml:space="preserve"> o godz. 12.</w:t>
      </w:r>
      <w:r w:rsidR="002A50C0">
        <w:rPr>
          <w:rFonts w:ascii="Times New Roman" w:hAnsi="Times New Roman" w:cs="Times New Roman"/>
          <w:b/>
          <w:bCs/>
        </w:rPr>
        <w:t>15</w:t>
      </w:r>
      <w:r w:rsidRPr="00B63E5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w Sali konferencyjnej w Urzędzie</w:t>
      </w:r>
      <w:r w:rsidR="00A432BD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Gminy i Miasta Grójec.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3. Oferty, które wpłyną po terminie zostaną niezwłocznie zwrócone bez otwierania.</w:t>
      </w:r>
    </w:p>
    <w:p w:rsidR="007630D4" w:rsidRPr="00B63E5E" w:rsidRDefault="006C33BC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Zmiana i wycofanie oferty: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Wykonawca może przed upływem terminu do składania of</w:t>
      </w:r>
      <w:r w:rsidR="009F3D67" w:rsidRPr="00B63E5E">
        <w:rPr>
          <w:rFonts w:ascii="Times New Roman" w:hAnsi="Times New Roman" w:cs="Times New Roman"/>
          <w:color w:val="000000"/>
        </w:rPr>
        <w:t xml:space="preserve">ert zmienić lub wycofać ofertę. </w:t>
      </w:r>
      <w:r w:rsidRPr="00B63E5E">
        <w:rPr>
          <w:rFonts w:ascii="Times New Roman" w:hAnsi="Times New Roman" w:cs="Times New Roman"/>
          <w:color w:val="000000"/>
        </w:rPr>
        <w:t>Powiadomienie o wprowadzeniu zmian lub o wycofaniu oferty winno zostać złożon</w:t>
      </w:r>
      <w:r w:rsidR="009F3D67" w:rsidRPr="00B63E5E">
        <w:rPr>
          <w:rFonts w:ascii="Times New Roman" w:hAnsi="Times New Roman" w:cs="Times New Roman"/>
          <w:color w:val="000000"/>
        </w:rPr>
        <w:t xml:space="preserve">e </w:t>
      </w:r>
      <w:r w:rsidRPr="00B63E5E">
        <w:rPr>
          <w:rFonts w:ascii="Times New Roman" w:hAnsi="Times New Roman" w:cs="Times New Roman"/>
          <w:color w:val="000000"/>
        </w:rPr>
        <w:t>w sposób i formie przewidzianych dla złożenia oferty, z</w:t>
      </w:r>
      <w:r w:rsidR="009F3D67" w:rsidRPr="00B63E5E">
        <w:rPr>
          <w:rFonts w:ascii="Times New Roman" w:hAnsi="Times New Roman" w:cs="Times New Roman"/>
          <w:color w:val="000000"/>
        </w:rPr>
        <w:t xml:space="preserve"> zastrzeżeniem, że koperty będą </w:t>
      </w:r>
      <w:r w:rsidRPr="00B63E5E">
        <w:rPr>
          <w:rFonts w:ascii="Times New Roman" w:hAnsi="Times New Roman" w:cs="Times New Roman"/>
          <w:color w:val="000000"/>
        </w:rPr>
        <w:t>zawierały dodatkowe oznaczenie „ZMIANA” / ”WYCOFANIE”.</w:t>
      </w:r>
    </w:p>
    <w:p w:rsidR="00B00C8E" w:rsidRPr="00B63E5E" w:rsidRDefault="00B00C8E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5.</w:t>
      </w:r>
      <w:r w:rsidR="003734A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Otwarcie ofert jest jawne.</w:t>
      </w:r>
    </w:p>
    <w:p w:rsidR="003B7462" w:rsidRPr="00B63E5E" w:rsidRDefault="003734AE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</w:t>
      </w:r>
      <w:r w:rsidR="003B7462" w:rsidRPr="00B63E5E">
        <w:rPr>
          <w:rFonts w:ascii="Times New Roman" w:hAnsi="Times New Roman" w:cs="Times New Roman"/>
          <w:color w:val="000000"/>
        </w:rPr>
        <w:t>Bezpośrednio przed otwarciem ofert Zamawiający poda kwotę, jaką zamierza przeznaczyć na sfinansowanie zamówienia.</w:t>
      </w:r>
    </w:p>
    <w:p w:rsidR="007630D4" w:rsidRPr="00B63E5E" w:rsidRDefault="003B7462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7</w:t>
      </w:r>
      <w:r w:rsidR="007630D4" w:rsidRPr="00B63E5E">
        <w:rPr>
          <w:rFonts w:ascii="Times New Roman" w:hAnsi="Times New Roman" w:cs="Times New Roman"/>
          <w:color w:val="000000"/>
        </w:rPr>
        <w:t xml:space="preserve">. Podczas otwarcia ofert Zamawiający </w:t>
      </w:r>
      <w:r w:rsidRPr="00B63E5E">
        <w:rPr>
          <w:rFonts w:ascii="Times New Roman" w:hAnsi="Times New Roman" w:cs="Times New Roman"/>
          <w:color w:val="000000"/>
        </w:rPr>
        <w:t>odczyta informacje, o których mowa w art. 86 ust.4 ustawy</w:t>
      </w:r>
      <w:r w:rsidR="006C33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C33BC">
        <w:rPr>
          <w:rFonts w:ascii="Times New Roman" w:hAnsi="Times New Roman" w:cs="Times New Roman"/>
          <w:color w:val="000000"/>
        </w:rPr>
        <w:t>Pzp</w:t>
      </w:r>
      <w:proofErr w:type="spellEnd"/>
      <w:r w:rsidRPr="00B63E5E">
        <w:rPr>
          <w:rFonts w:ascii="Times New Roman" w:hAnsi="Times New Roman" w:cs="Times New Roman"/>
          <w:color w:val="000000"/>
        </w:rPr>
        <w:t>.</w:t>
      </w:r>
    </w:p>
    <w:p w:rsidR="007630D4" w:rsidRPr="00B63E5E" w:rsidRDefault="003B7462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8</w:t>
      </w:r>
      <w:r w:rsidR="007630D4" w:rsidRPr="00B63E5E">
        <w:rPr>
          <w:rFonts w:ascii="Times New Roman" w:hAnsi="Times New Roman" w:cs="Times New Roman"/>
          <w:color w:val="000000"/>
        </w:rPr>
        <w:t>. Niezwłocznie po otwarciu ofert Zamawiający zamieszcza na stronie internetowej informacje</w:t>
      </w:r>
      <w:r w:rsidR="005C0F95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dotyczące: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1) kwoty, jaką zamierza przeznaczyć na sfinansowanie zamówienia;</w:t>
      </w:r>
    </w:p>
    <w:p w:rsidR="007630D4" w:rsidRPr="00B63E5E" w:rsidRDefault="006C33BC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firm oraz adresów W</w:t>
      </w:r>
      <w:r w:rsidR="007630D4" w:rsidRPr="00B63E5E">
        <w:rPr>
          <w:rFonts w:ascii="Times New Roman" w:hAnsi="Times New Roman" w:cs="Times New Roman"/>
          <w:color w:val="000000"/>
        </w:rPr>
        <w:t>ykonawców, którzy złożyli oferty w terminie;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3) ceny, terminu wykonania zamówienia, okresu gwarancji</w:t>
      </w:r>
      <w:r w:rsidR="009F3D67" w:rsidRPr="00B63E5E">
        <w:rPr>
          <w:rFonts w:ascii="Times New Roman" w:hAnsi="Times New Roman" w:cs="Times New Roman"/>
          <w:color w:val="000000"/>
        </w:rPr>
        <w:t xml:space="preserve"> i warunków płatności zawartych </w:t>
      </w:r>
      <w:r w:rsidRPr="00B63E5E">
        <w:rPr>
          <w:rFonts w:ascii="Times New Roman" w:hAnsi="Times New Roman" w:cs="Times New Roman"/>
          <w:color w:val="000000"/>
        </w:rPr>
        <w:t>w ofertach.</w:t>
      </w:r>
    </w:p>
    <w:p w:rsidR="00A432BD" w:rsidRPr="00B63E5E" w:rsidRDefault="00A432BD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7630D4" w:rsidRPr="00B63E5E" w:rsidRDefault="00D46CC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3E5E">
        <w:rPr>
          <w:rFonts w:ascii="Times New Roman" w:hAnsi="Times New Roman" w:cs="Times New Roman"/>
          <w:b/>
          <w:bCs/>
          <w:color w:val="000000"/>
        </w:rPr>
        <w:t xml:space="preserve">XV. </w:t>
      </w:r>
      <w:r w:rsidRPr="00496B8D">
        <w:rPr>
          <w:rFonts w:ascii="Times New Roman" w:hAnsi="Times New Roman" w:cs="Times New Roman"/>
          <w:b/>
          <w:bCs/>
          <w:color w:val="000000"/>
          <w:u w:val="single"/>
        </w:rPr>
        <w:t>Opis sposobu obliczania ceny</w:t>
      </w:r>
    </w:p>
    <w:p w:rsidR="007630D4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 xml:space="preserve">1. W formularzu ofertowym (załącznik nr </w:t>
      </w:r>
      <w:r w:rsidR="006F587F" w:rsidRPr="00B63E5E">
        <w:rPr>
          <w:rFonts w:ascii="Times New Roman" w:hAnsi="Times New Roman" w:cs="Times New Roman"/>
          <w:color w:val="000000"/>
        </w:rPr>
        <w:t>1</w:t>
      </w:r>
      <w:r w:rsidRPr="00B63E5E">
        <w:rPr>
          <w:rFonts w:ascii="Times New Roman" w:hAnsi="Times New Roman" w:cs="Times New Roman"/>
          <w:color w:val="000000"/>
        </w:rPr>
        <w:t xml:space="preserve"> do SIWZ) należy wpisać całkowitą cenę za wykonanie</w:t>
      </w:r>
      <w:r w:rsidR="00D46CC4" w:rsidRPr="00B63E5E">
        <w:rPr>
          <w:rFonts w:ascii="Times New Roman" w:hAnsi="Times New Roman" w:cs="Times New Roman"/>
          <w:color w:val="000000"/>
        </w:rPr>
        <w:t xml:space="preserve"> </w:t>
      </w:r>
      <w:r w:rsidR="00C73E04">
        <w:rPr>
          <w:rFonts w:ascii="Times New Roman" w:hAnsi="Times New Roman" w:cs="Times New Roman"/>
          <w:color w:val="000000"/>
        </w:rPr>
        <w:t>zamówienia brutto z kosztorysów ofertowych</w:t>
      </w:r>
      <w:r w:rsidRPr="00B63E5E">
        <w:rPr>
          <w:rFonts w:ascii="Times New Roman" w:hAnsi="Times New Roman" w:cs="Times New Roman"/>
          <w:color w:val="000000"/>
        </w:rPr>
        <w:t>.</w:t>
      </w:r>
    </w:p>
    <w:p w:rsidR="007630D4" w:rsidRPr="00B63E5E" w:rsidRDefault="00C73E0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W kosztorysach</w:t>
      </w:r>
      <w:r w:rsidR="007630D4" w:rsidRPr="00B63E5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ofertowych</w:t>
      </w:r>
      <w:r w:rsidR="007630D4" w:rsidRPr="00C37F53">
        <w:rPr>
          <w:rFonts w:ascii="Times New Roman" w:hAnsi="Times New Roman" w:cs="Times New Roman"/>
        </w:rPr>
        <w:t xml:space="preserve"> (załącznik nr </w:t>
      </w:r>
      <w:r w:rsidR="0012008F" w:rsidRPr="00C37F53">
        <w:rPr>
          <w:rFonts w:ascii="Times New Roman" w:hAnsi="Times New Roman" w:cs="Times New Roman"/>
        </w:rPr>
        <w:t xml:space="preserve"> 8</w:t>
      </w:r>
      <w:r w:rsidR="000F777A" w:rsidRPr="00C37F53">
        <w:rPr>
          <w:rFonts w:ascii="Times New Roman" w:hAnsi="Times New Roman" w:cs="Times New Roman"/>
        </w:rPr>
        <w:t xml:space="preserve"> </w:t>
      </w:r>
      <w:r w:rsidR="007630D4" w:rsidRPr="00C37F53">
        <w:rPr>
          <w:rFonts w:ascii="Times New Roman" w:hAnsi="Times New Roman" w:cs="Times New Roman"/>
        </w:rPr>
        <w:t>do SIWZ) należy</w:t>
      </w:r>
      <w:r w:rsidR="007630D4" w:rsidRPr="00B63E5E">
        <w:rPr>
          <w:rFonts w:ascii="Times New Roman" w:hAnsi="Times New Roman" w:cs="Times New Roman"/>
          <w:color w:val="000000"/>
        </w:rPr>
        <w:t xml:space="preserve"> wpisać: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- ceny jednostkowe (netto),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- wartość netto dla poszczególnych pozycji (przemnożone kolumny 5 i 6),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- w pozycji wartość kosztorysowa robót bez podatku VAT n</w:t>
      </w:r>
      <w:r w:rsidR="0045294D" w:rsidRPr="00B63E5E">
        <w:rPr>
          <w:rFonts w:ascii="Times New Roman" w:hAnsi="Times New Roman" w:cs="Times New Roman"/>
          <w:color w:val="000000"/>
        </w:rPr>
        <w:t xml:space="preserve">ależy wpisać kwotę netto będącą </w:t>
      </w:r>
      <w:r w:rsidRPr="00B63E5E">
        <w:rPr>
          <w:rFonts w:ascii="Times New Roman" w:hAnsi="Times New Roman" w:cs="Times New Roman"/>
          <w:color w:val="000000"/>
        </w:rPr>
        <w:t>sumą wartości wszystkich pozycji w kolumnie 7 kosztorysu ofertowego.</w:t>
      </w:r>
    </w:p>
    <w:p w:rsidR="007630D4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Należy także podać stawkę podatku VAT oraz ogólną wartość kos</w:t>
      </w:r>
      <w:r w:rsidR="009F05C0" w:rsidRPr="00B63E5E">
        <w:rPr>
          <w:rFonts w:ascii="Times New Roman" w:hAnsi="Times New Roman" w:cs="Times New Roman"/>
          <w:color w:val="000000"/>
        </w:rPr>
        <w:t xml:space="preserve">ztorysową robót, która jest </w:t>
      </w:r>
      <w:r w:rsidRPr="00B63E5E">
        <w:rPr>
          <w:rFonts w:ascii="Times New Roman" w:hAnsi="Times New Roman" w:cs="Times New Roman"/>
          <w:color w:val="000000"/>
        </w:rPr>
        <w:t>całkowitą ceną za wykonanie zamówienia.</w:t>
      </w:r>
    </w:p>
    <w:p w:rsidR="00C73E04" w:rsidRDefault="00C73E04" w:rsidP="00C73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232A1">
        <w:rPr>
          <w:rFonts w:ascii="Times New Roman" w:hAnsi="Times New Roman" w:cs="Times New Roman"/>
          <w:color w:val="000000"/>
          <w:u w:val="single"/>
        </w:rPr>
        <w:t>Do of</w:t>
      </w:r>
      <w:r>
        <w:rPr>
          <w:rFonts w:ascii="Times New Roman" w:hAnsi="Times New Roman" w:cs="Times New Roman"/>
          <w:color w:val="000000"/>
          <w:u w:val="single"/>
        </w:rPr>
        <w:t>erty należy dołączyć uzupełnione</w:t>
      </w:r>
      <w:r w:rsidRPr="009232A1">
        <w:rPr>
          <w:rFonts w:ascii="Times New Roman" w:hAnsi="Times New Roman" w:cs="Times New Roman"/>
          <w:color w:val="000000"/>
          <w:u w:val="single"/>
        </w:rPr>
        <w:t xml:space="preserve"> w sposób opisany powyżej kosztorys</w:t>
      </w:r>
      <w:r>
        <w:rPr>
          <w:rFonts w:ascii="Times New Roman" w:hAnsi="Times New Roman" w:cs="Times New Roman"/>
          <w:color w:val="000000"/>
          <w:u w:val="single"/>
        </w:rPr>
        <w:t>y</w:t>
      </w:r>
      <w:r w:rsidRPr="009232A1">
        <w:rPr>
          <w:rFonts w:ascii="Times New Roman" w:hAnsi="Times New Roman" w:cs="Times New Roman"/>
          <w:color w:val="000000"/>
          <w:u w:val="single"/>
        </w:rPr>
        <w:t xml:space="preserve"> ofertow</w:t>
      </w:r>
      <w:r>
        <w:rPr>
          <w:rFonts w:ascii="Times New Roman" w:hAnsi="Times New Roman" w:cs="Times New Roman"/>
          <w:color w:val="000000"/>
          <w:u w:val="single"/>
        </w:rPr>
        <w:t>e</w:t>
      </w:r>
      <w:r>
        <w:rPr>
          <w:rFonts w:ascii="Times New Roman" w:hAnsi="Times New Roman" w:cs="Times New Roman"/>
          <w:color w:val="000000"/>
        </w:rPr>
        <w:t>.</w:t>
      </w:r>
    </w:p>
    <w:p w:rsidR="00C73E04" w:rsidRPr="00B63E5E" w:rsidRDefault="00C73E0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sytuacji gdy Wykonawca złoży formularz ofertowy bez uzupełnionych kosztorysów ofertowych Zamawiający odrzuci ofertę. 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3. Wszystkie wartości (ceny jednostkowe, wartość brutt</w:t>
      </w:r>
      <w:r w:rsidR="0045294D" w:rsidRPr="00B63E5E">
        <w:rPr>
          <w:rFonts w:ascii="Times New Roman" w:hAnsi="Times New Roman" w:cs="Times New Roman"/>
          <w:color w:val="000000"/>
        </w:rPr>
        <w:t xml:space="preserve">o i całkowita cena za wykonanie </w:t>
      </w:r>
      <w:r w:rsidRPr="00B63E5E">
        <w:rPr>
          <w:rFonts w:ascii="Times New Roman" w:hAnsi="Times New Roman" w:cs="Times New Roman"/>
          <w:color w:val="000000"/>
        </w:rPr>
        <w:t>zamówienia) mają być podawane z dokładnością do dwóch miejsc po przecinku.</w:t>
      </w:r>
    </w:p>
    <w:p w:rsidR="00F75A33" w:rsidRPr="00675776" w:rsidRDefault="007630D4" w:rsidP="00F75A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3E5E">
        <w:rPr>
          <w:rFonts w:ascii="Times New Roman" w:hAnsi="Times New Roman" w:cs="Times New Roman"/>
          <w:color w:val="000000"/>
        </w:rPr>
        <w:t>4</w:t>
      </w:r>
      <w:r w:rsidR="00F75A33" w:rsidRPr="00675776">
        <w:rPr>
          <w:rFonts w:ascii="Times New Roman" w:hAnsi="Times New Roman" w:cs="Times New Roman"/>
        </w:rPr>
        <w:t>. Ustala się wynagrodzenie ryczałtowe za ca</w:t>
      </w:r>
      <w:r w:rsidR="00F75A33">
        <w:rPr>
          <w:rFonts w:ascii="Times New Roman" w:hAnsi="Times New Roman" w:cs="Times New Roman"/>
        </w:rPr>
        <w:t>ły zakres przedmiotu zamówienia</w:t>
      </w:r>
      <w:r w:rsidR="00F75A33" w:rsidRPr="00675776">
        <w:rPr>
          <w:rFonts w:ascii="Times New Roman" w:hAnsi="Times New Roman" w:cs="Times New Roman"/>
        </w:rPr>
        <w:t>.</w:t>
      </w:r>
    </w:p>
    <w:p w:rsidR="00F75A33" w:rsidRPr="00675776" w:rsidRDefault="00F75A33" w:rsidP="00F75A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675776">
        <w:rPr>
          <w:rFonts w:ascii="Times New Roman" w:hAnsi="Times New Roman" w:cs="Times New Roman"/>
        </w:rPr>
        <w:t xml:space="preserve">. Cena ofertowa brutto będzie obejmować wszystkie świadczenia konieczne do terminowego                        </w:t>
      </w:r>
      <w:r>
        <w:rPr>
          <w:rFonts w:ascii="Times New Roman" w:hAnsi="Times New Roman" w:cs="Times New Roman"/>
        </w:rPr>
        <w:t>i zgodnego z projektem</w:t>
      </w:r>
      <w:r w:rsidRPr="00675776">
        <w:rPr>
          <w:rFonts w:ascii="Times New Roman" w:hAnsi="Times New Roman" w:cs="Times New Roman"/>
        </w:rPr>
        <w:t xml:space="preserve">, umową, przepisami techniczno-budowlanymi oraz zasadami wiedzy technicznej wykonaniem przedmiotu umowy. Wykonawca przy tak przyjętym wynagrodzeniu nie może żądać jego podwyższenia. Wynagrodzenie Wykonawcy (cena oferty) musi obejmować wszystkie koszty związane z realizacją umowy.   </w:t>
      </w:r>
    </w:p>
    <w:p w:rsidR="00F75A33" w:rsidRDefault="00F75A33" w:rsidP="00F75A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757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675776">
        <w:rPr>
          <w:rFonts w:ascii="Times New Roman" w:hAnsi="Times New Roman" w:cs="Times New Roman"/>
        </w:rPr>
        <w:t>. Przyjmuje się, że za prawidłowo wyliczoną cenę ryczałtową za cały przedmiot zamówienia – odpowiada Wykonawca, bez względu na sposób jej wyliczenia, a wiążący jest zakres rzeczowy wynikający z programu funkcjonalno-użytkowego i wzoru umowy – stanowiących załączniki do SIWZ</w:t>
      </w:r>
      <w:r>
        <w:rPr>
          <w:rFonts w:ascii="Times New Roman" w:hAnsi="Times New Roman" w:cs="Times New Roman"/>
        </w:rPr>
        <w:t>.</w:t>
      </w:r>
    </w:p>
    <w:p w:rsidR="007630D4" w:rsidRDefault="00F75A33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r w:rsidR="007630D4" w:rsidRPr="00B63E5E">
        <w:rPr>
          <w:rFonts w:ascii="Times New Roman" w:hAnsi="Times New Roman" w:cs="Times New Roman"/>
          <w:color w:val="000000"/>
        </w:rPr>
        <w:t>Wartość oferty powinna być podana w PLN cyfrowo i słownie z uwzględnieniem należnego</w:t>
      </w:r>
      <w:r w:rsidR="00D46CC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podatku VAT oraz uwzględniać wszystkie koszty związane z wykonaniem przedmiotu</w:t>
      </w:r>
      <w:r w:rsidR="00D46CC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zamówienia oraz warunkami stawianymi przez Zamawiającego.</w:t>
      </w:r>
    </w:p>
    <w:p w:rsidR="00F73609" w:rsidRDefault="00F73609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7630D4" w:rsidRPr="00B63E5E" w:rsidRDefault="00D46CC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3E5E">
        <w:rPr>
          <w:rFonts w:ascii="Times New Roman" w:hAnsi="Times New Roman" w:cs="Times New Roman"/>
          <w:b/>
          <w:bCs/>
          <w:color w:val="000000"/>
        </w:rPr>
        <w:t xml:space="preserve">XVI. </w:t>
      </w:r>
      <w:r w:rsidRPr="00496B8D">
        <w:rPr>
          <w:rFonts w:ascii="Times New Roman" w:hAnsi="Times New Roman" w:cs="Times New Roman"/>
          <w:b/>
          <w:bCs/>
          <w:color w:val="000000"/>
          <w:u w:val="single"/>
        </w:rPr>
        <w:t>Opis kryteriów wyboru ofert</w:t>
      </w:r>
    </w:p>
    <w:p w:rsidR="00985A2D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 xml:space="preserve">1. W odniesieniu do ofert, które nie podlegają odrzuceniu, </w:t>
      </w:r>
      <w:r w:rsidR="0045294D" w:rsidRPr="00B63E5E">
        <w:rPr>
          <w:rFonts w:ascii="Times New Roman" w:hAnsi="Times New Roman" w:cs="Times New Roman"/>
          <w:color w:val="000000"/>
        </w:rPr>
        <w:t>przy wyborze oferty Zamawiający</w:t>
      </w:r>
      <w:r w:rsidR="001147AA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będzie się kierował następującymi kryteriami o następującym znaczeniu:</w:t>
      </w:r>
    </w:p>
    <w:p w:rsidR="00B532B2" w:rsidRPr="00B63E5E" w:rsidRDefault="00B532B2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3E5E">
        <w:rPr>
          <w:rFonts w:ascii="Times New Roman" w:hAnsi="Times New Roman" w:cs="Times New Roman"/>
          <w:b/>
          <w:bCs/>
          <w:color w:val="000000"/>
        </w:rPr>
        <w:t xml:space="preserve">Cena oferty brutto </w:t>
      </w:r>
      <w:r w:rsidRPr="00B63E5E">
        <w:rPr>
          <w:rFonts w:ascii="Times New Roman,Bold" w:hAnsi="Times New Roman,Bold" w:cs="Times New Roman,Bold"/>
          <w:b/>
          <w:bCs/>
          <w:color w:val="000000"/>
        </w:rPr>
        <w:t xml:space="preserve">– </w:t>
      </w:r>
      <w:r w:rsidRPr="00B63E5E">
        <w:rPr>
          <w:rFonts w:ascii="Times New Roman" w:hAnsi="Times New Roman" w:cs="Times New Roman"/>
          <w:b/>
          <w:bCs/>
          <w:color w:val="000000"/>
        </w:rPr>
        <w:t>waga kryterium 60 % = 60 pkt.</w:t>
      </w:r>
    </w:p>
    <w:p w:rsidR="000A073D" w:rsidRPr="00B63E5E" w:rsidRDefault="00FC2637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Doświadczenie kierownika budowy </w:t>
      </w:r>
      <w:r w:rsidR="000A073D" w:rsidRPr="00B63E5E">
        <w:rPr>
          <w:rFonts w:ascii="Times New Roman,Bold" w:hAnsi="Times New Roman,Bold" w:cs="Times New Roman,Bold"/>
          <w:b/>
          <w:bCs/>
          <w:color w:val="000000"/>
        </w:rPr>
        <w:t xml:space="preserve">– </w:t>
      </w:r>
      <w:r w:rsidR="000A073D" w:rsidRPr="00B63E5E">
        <w:rPr>
          <w:rFonts w:ascii="Times New Roman" w:hAnsi="Times New Roman" w:cs="Times New Roman"/>
          <w:b/>
          <w:bCs/>
          <w:color w:val="000000"/>
        </w:rPr>
        <w:t>waga kryterium</w:t>
      </w:r>
      <w:r>
        <w:rPr>
          <w:rFonts w:ascii="Times New Roman" w:hAnsi="Times New Roman" w:cs="Times New Roman"/>
          <w:b/>
          <w:bCs/>
          <w:color w:val="000000"/>
        </w:rPr>
        <w:t xml:space="preserve"> 1</w:t>
      </w:r>
      <w:r w:rsidR="002A50C0">
        <w:rPr>
          <w:rFonts w:ascii="Times New Roman" w:hAnsi="Times New Roman" w:cs="Times New Roman"/>
          <w:b/>
          <w:bCs/>
          <w:color w:val="000000"/>
        </w:rPr>
        <w:t>0 % = 10</w:t>
      </w:r>
      <w:r w:rsidR="000A073D" w:rsidRPr="00B63E5E">
        <w:rPr>
          <w:rFonts w:ascii="Times New Roman" w:hAnsi="Times New Roman" w:cs="Times New Roman"/>
          <w:b/>
          <w:bCs/>
          <w:color w:val="000000"/>
        </w:rPr>
        <w:t xml:space="preserve"> pkt.</w:t>
      </w:r>
    </w:p>
    <w:p w:rsidR="00C14929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F7DDD">
        <w:rPr>
          <w:rFonts w:ascii="Times New Roman" w:hAnsi="Times New Roman" w:cs="Times New Roman"/>
          <w:b/>
          <w:bCs/>
        </w:rPr>
        <w:t xml:space="preserve">Okres gwarancji </w:t>
      </w:r>
      <w:r w:rsidRPr="002F7DDD">
        <w:rPr>
          <w:rFonts w:ascii="Times New Roman,Bold" w:hAnsi="Times New Roman,Bold" w:cs="Times New Roman,Bold"/>
          <w:b/>
          <w:bCs/>
        </w:rPr>
        <w:t xml:space="preserve">– </w:t>
      </w:r>
      <w:r w:rsidR="002A50C0">
        <w:rPr>
          <w:rFonts w:ascii="Times New Roman" w:hAnsi="Times New Roman" w:cs="Times New Roman"/>
          <w:b/>
          <w:bCs/>
        </w:rPr>
        <w:t>waga kryterium 30</w:t>
      </w:r>
      <w:r w:rsidR="00FC2637">
        <w:rPr>
          <w:rFonts w:ascii="Times New Roman" w:hAnsi="Times New Roman" w:cs="Times New Roman"/>
          <w:b/>
          <w:bCs/>
        </w:rPr>
        <w:t xml:space="preserve"> % =</w:t>
      </w:r>
      <w:r w:rsidR="002A50C0">
        <w:rPr>
          <w:rFonts w:ascii="Times New Roman" w:hAnsi="Times New Roman" w:cs="Times New Roman"/>
          <w:b/>
          <w:bCs/>
        </w:rPr>
        <w:t xml:space="preserve"> 30</w:t>
      </w:r>
      <w:r w:rsidRPr="002F7DDD">
        <w:rPr>
          <w:rFonts w:ascii="Times New Roman" w:hAnsi="Times New Roman" w:cs="Times New Roman"/>
          <w:b/>
          <w:bCs/>
        </w:rPr>
        <w:t xml:space="preserve"> pkt.</w:t>
      </w:r>
    </w:p>
    <w:p w:rsidR="00B532B2" w:rsidRPr="00C51457" w:rsidRDefault="00B532B2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3734AE" w:rsidRDefault="007630D4" w:rsidP="003734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Najkorzystniejsza oferta w odniesieniu do tych kryteriów może uzyskać maksimum 100 pkt.</w:t>
      </w:r>
      <w:r w:rsidR="003734AE">
        <w:rPr>
          <w:rFonts w:ascii="Times New Roman" w:hAnsi="Times New Roman" w:cs="Times New Roman"/>
          <w:color w:val="000000"/>
        </w:rPr>
        <w:t xml:space="preserve"> </w:t>
      </w:r>
    </w:p>
    <w:p w:rsidR="003734AE" w:rsidRDefault="003734AE" w:rsidP="003734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1147AA" w:rsidRDefault="003734AE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7630D4" w:rsidRPr="003734AE">
        <w:rPr>
          <w:rFonts w:ascii="Times New Roman" w:hAnsi="Times New Roman" w:cs="Times New Roman"/>
          <w:color w:val="000000"/>
        </w:rPr>
        <w:t>Punkty przyznawane za kryteria będą liczone w następujący sposób:</w:t>
      </w:r>
    </w:p>
    <w:p w:rsidR="00B532B2" w:rsidRPr="00B63E5E" w:rsidRDefault="00B532B2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7630D4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3E5E">
        <w:rPr>
          <w:rFonts w:ascii="Times New Roman" w:hAnsi="Times New Roman" w:cs="Times New Roman"/>
          <w:b/>
          <w:bCs/>
          <w:color w:val="000000"/>
        </w:rPr>
        <w:t xml:space="preserve">1) Kryterium: Cena (brutto) [C] </w:t>
      </w:r>
      <w:r w:rsidRPr="00B63E5E">
        <w:rPr>
          <w:rFonts w:ascii="Times New Roman,Bold" w:hAnsi="Times New Roman,Bold" w:cs="Times New Roman,Bold"/>
          <w:b/>
          <w:bCs/>
          <w:color w:val="000000"/>
        </w:rPr>
        <w:t xml:space="preserve">– </w:t>
      </w:r>
      <w:r w:rsidRPr="00B63E5E">
        <w:rPr>
          <w:rFonts w:ascii="Times New Roman" w:hAnsi="Times New Roman" w:cs="Times New Roman"/>
          <w:b/>
          <w:bCs/>
          <w:color w:val="000000"/>
        </w:rPr>
        <w:t>60 pkt</w:t>
      </w:r>
    </w:p>
    <w:p w:rsidR="000A073D" w:rsidRPr="00B63E5E" w:rsidRDefault="000A073D" w:rsidP="00C73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najniższa cena oferty brutto</w:t>
      </w:r>
    </w:p>
    <w:p w:rsidR="00AD12AE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C = -------------------------------------- x 60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cena brutto oferty badanej</w:t>
      </w:r>
    </w:p>
    <w:p w:rsidR="000A073D" w:rsidRDefault="000A073D" w:rsidP="006C01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B532B2" w:rsidRPr="00B63E5E" w:rsidRDefault="00B532B2" w:rsidP="006C01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3E5E">
        <w:rPr>
          <w:rFonts w:ascii="Times New Roman" w:hAnsi="Times New Roman" w:cs="Times New Roman"/>
          <w:b/>
          <w:bCs/>
          <w:color w:val="000000"/>
        </w:rPr>
        <w:t xml:space="preserve">2) Kryterium: </w:t>
      </w:r>
      <w:r w:rsidR="00FC2637">
        <w:rPr>
          <w:rFonts w:ascii="Times New Roman" w:hAnsi="Times New Roman" w:cs="Times New Roman"/>
          <w:b/>
          <w:bCs/>
          <w:color w:val="000000"/>
        </w:rPr>
        <w:t>Doświadczenie kierownika budowy [D</w:t>
      </w:r>
      <w:r w:rsidRPr="00B63E5E">
        <w:rPr>
          <w:rFonts w:ascii="Times New Roman" w:hAnsi="Times New Roman" w:cs="Times New Roman"/>
          <w:b/>
          <w:bCs/>
          <w:color w:val="000000"/>
        </w:rPr>
        <w:t xml:space="preserve">] </w:t>
      </w:r>
      <w:r w:rsidRPr="00B63E5E">
        <w:rPr>
          <w:rFonts w:ascii="Times New Roman,Bold" w:hAnsi="Times New Roman,Bold" w:cs="Times New Roman,Bold"/>
          <w:b/>
          <w:bCs/>
          <w:color w:val="000000"/>
        </w:rPr>
        <w:t xml:space="preserve">– </w:t>
      </w:r>
      <w:r w:rsidR="00FC2637">
        <w:rPr>
          <w:rFonts w:ascii="Times New Roman" w:hAnsi="Times New Roman" w:cs="Times New Roman"/>
          <w:b/>
          <w:bCs/>
          <w:color w:val="000000"/>
        </w:rPr>
        <w:t>1</w:t>
      </w:r>
      <w:r w:rsidR="002A50C0">
        <w:rPr>
          <w:rFonts w:ascii="Times New Roman" w:hAnsi="Times New Roman" w:cs="Times New Roman"/>
          <w:b/>
          <w:bCs/>
          <w:color w:val="000000"/>
        </w:rPr>
        <w:t>0</w:t>
      </w:r>
      <w:r w:rsidRPr="00B63E5E">
        <w:rPr>
          <w:rFonts w:ascii="Times New Roman" w:hAnsi="Times New Roman" w:cs="Times New Roman"/>
          <w:b/>
          <w:bCs/>
          <w:color w:val="000000"/>
        </w:rPr>
        <w:t xml:space="preserve"> pkt.</w:t>
      </w:r>
    </w:p>
    <w:p w:rsidR="00FC2637" w:rsidRDefault="00FC2637" w:rsidP="00FC26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C2637">
        <w:rPr>
          <w:rFonts w:ascii="Times New Roman" w:hAnsi="Times New Roman" w:cs="Times New Roman"/>
          <w:color w:val="000000"/>
        </w:rPr>
        <w:t>Przez termin „doś</w:t>
      </w:r>
      <w:r w:rsidR="00C442AE">
        <w:rPr>
          <w:rFonts w:ascii="Times New Roman" w:hAnsi="Times New Roman" w:cs="Times New Roman"/>
          <w:color w:val="000000"/>
        </w:rPr>
        <w:t>wiadczenie kierownika budowy w specjalnościach odpowiednio</w:t>
      </w:r>
      <w:r w:rsidR="0056544B">
        <w:rPr>
          <w:rFonts w:ascii="Times New Roman" w:hAnsi="Times New Roman" w:cs="Times New Roman"/>
          <w:color w:val="000000"/>
        </w:rPr>
        <w:t>:</w:t>
      </w:r>
      <w:r w:rsidR="00C442AE">
        <w:rPr>
          <w:rFonts w:ascii="Times New Roman" w:hAnsi="Times New Roman" w:cs="Times New Roman"/>
          <w:color w:val="000000"/>
        </w:rPr>
        <w:t xml:space="preserve"> </w:t>
      </w:r>
      <w:r w:rsidRPr="00FC2637">
        <w:rPr>
          <w:rFonts w:ascii="Times New Roman" w:hAnsi="Times New Roman" w:cs="Times New Roman"/>
          <w:color w:val="000000"/>
        </w:rPr>
        <w:t>konstrukcyjno- budowlanej</w:t>
      </w:r>
      <w:r w:rsidR="00C442AE">
        <w:rPr>
          <w:rFonts w:ascii="Times New Roman" w:hAnsi="Times New Roman" w:cs="Times New Roman"/>
          <w:color w:val="000000"/>
        </w:rPr>
        <w:t xml:space="preserve">, </w:t>
      </w:r>
      <w:r w:rsidR="0056544B">
        <w:rPr>
          <w:rFonts w:ascii="Times New Roman" w:hAnsi="Times New Roman" w:cs="Times New Roman"/>
          <w:color w:val="000000"/>
        </w:rPr>
        <w:t xml:space="preserve">instalacji sanitarnych oraz instalacji </w:t>
      </w:r>
      <w:r w:rsidR="00C442AE">
        <w:rPr>
          <w:rFonts w:ascii="Times New Roman" w:hAnsi="Times New Roman" w:cs="Times New Roman"/>
          <w:color w:val="000000"/>
        </w:rPr>
        <w:t>elektrycznej</w:t>
      </w:r>
      <w:r w:rsidRPr="00FC2637">
        <w:rPr>
          <w:rFonts w:ascii="Times New Roman" w:hAnsi="Times New Roman" w:cs="Times New Roman"/>
          <w:color w:val="000000"/>
        </w:rPr>
        <w:t>”  rozumie się okres kierowania takimi robotami na stanowisku kierownika budowy.</w:t>
      </w:r>
    </w:p>
    <w:p w:rsidR="00F75A33" w:rsidRPr="00FC2637" w:rsidRDefault="00F75A33" w:rsidP="00FC26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FC2637" w:rsidRPr="00C37F53" w:rsidRDefault="00FC2637" w:rsidP="00FC26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793" w:type="dxa"/>
        <w:tblLook w:val="04A0"/>
      </w:tblPr>
      <w:tblGrid>
        <w:gridCol w:w="3311"/>
        <w:gridCol w:w="1631"/>
      </w:tblGrid>
      <w:tr w:rsidR="002A50C0" w:rsidRPr="002A50C0" w:rsidTr="002A50C0">
        <w:trPr>
          <w:jc w:val="center"/>
        </w:trPr>
        <w:tc>
          <w:tcPr>
            <w:tcW w:w="3311" w:type="dxa"/>
            <w:vAlign w:val="center"/>
          </w:tcPr>
          <w:p w:rsidR="002A50C0" w:rsidRPr="00872162" w:rsidRDefault="002A50C0" w:rsidP="005654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Doświadczenie kierownika budowy w specjalności </w:t>
            </w:r>
            <w:proofErr w:type="spellStart"/>
            <w:r w:rsidRPr="00872162">
              <w:rPr>
                <w:rFonts w:ascii="Times New Roman" w:hAnsi="Times New Roman" w:cs="Times New Roman"/>
                <w:b/>
                <w:sz w:val="20"/>
                <w:szCs w:val="20"/>
              </w:rPr>
              <w:t>konstr.-budowlanej</w:t>
            </w:r>
            <w:proofErr w:type="spellEnd"/>
          </w:p>
        </w:tc>
        <w:tc>
          <w:tcPr>
            <w:tcW w:w="1631" w:type="dxa"/>
            <w:vAlign w:val="center"/>
          </w:tcPr>
          <w:p w:rsidR="002A50C0" w:rsidRPr="00872162" w:rsidRDefault="002A50C0" w:rsidP="004E76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62">
              <w:rPr>
                <w:rFonts w:ascii="Times New Roman" w:hAnsi="Times New Roman" w:cs="Times New Roman"/>
                <w:b/>
                <w:sz w:val="20"/>
                <w:szCs w:val="20"/>
              </w:rPr>
              <w:t>Ilość punktów</w:t>
            </w:r>
          </w:p>
        </w:tc>
      </w:tr>
      <w:tr w:rsidR="002A50C0" w:rsidRPr="002A50C0" w:rsidTr="002A50C0">
        <w:trPr>
          <w:jc w:val="center"/>
        </w:trPr>
        <w:tc>
          <w:tcPr>
            <w:tcW w:w="3311" w:type="dxa"/>
          </w:tcPr>
          <w:p w:rsidR="002A50C0" w:rsidRPr="002A50C0" w:rsidRDefault="002A50C0" w:rsidP="004E76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0C0">
              <w:rPr>
                <w:rFonts w:ascii="Times New Roman" w:hAnsi="Times New Roman" w:cs="Times New Roman"/>
                <w:sz w:val="20"/>
                <w:szCs w:val="20"/>
              </w:rPr>
              <w:t>min. 2 lata</w:t>
            </w:r>
          </w:p>
        </w:tc>
        <w:tc>
          <w:tcPr>
            <w:tcW w:w="1631" w:type="dxa"/>
          </w:tcPr>
          <w:p w:rsidR="002A50C0" w:rsidRPr="002A50C0" w:rsidRDefault="002A50C0" w:rsidP="004E76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0C0">
              <w:rPr>
                <w:rFonts w:ascii="Times New Roman" w:hAnsi="Times New Roman" w:cs="Times New Roman"/>
                <w:sz w:val="20"/>
                <w:szCs w:val="20"/>
              </w:rPr>
              <w:t>0 pkt</w:t>
            </w:r>
          </w:p>
        </w:tc>
      </w:tr>
      <w:tr w:rsidR="002A50C0" w:rsidRPr="002A50C0" w:rsidTr="002A50C0">
        <w:trPr>
          <w:jc w:val="center"/>
        </w:trPr>
        <w:tc>
          <w:tcPr>
            <w:tcW w:w="3311" w:type="dxa"/>
          </w:tcPr>
          <w:p w:rsidR="002A50C0" w:rsidRPr="002A50C0" w:rsidRDefault="002A50C0" w:rsidP="004E76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0C0">
              <w:rPr>
                <w:rFonts w:ascii="Times New Roman" w:hAnsi="Times New Roman" w:cs="Times New Roman"/>
                <w:sz w:val="20"/>
                <w:szCs w:val="20"/>
              </w:rPr>
              <w:t>min. 4 lata</w:t>
            </w:r>
          </w:p>
        </w:tc>
        <w:tc>
          <w:tcPr>
            <w:tcW w:w="1631" w:type="dxa"/>
          </w:tcPr>
          <w:p w:rsidR="002A50C0" w:rsidRPr="002A50C0" w:rsidRDefault="002A50C0" w:rsidP="004E76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0C0">
              <w:rPr>
                <w:rFonts w:ascii="Times New Roman" w:hAnsi="Times New Roman" w:cs="Times New Roman"/>
                <w:sz w:val="20"/>
                <w:szCs w:val="20"/>
              </w:rPr>
              <w:t>2 pkt</w:t>
            </w:r>
          </w:p>
        </w:tc>
      </w:tr>
      <w:tr w:rsidR="002A50C0" w:rsidRPr="002A50C0" w:rsidTr="002A50C0">
        <w:trPr>
          <w:jc w:val="center"/>
        </w:trPr>
        <w:tc>
          <w:tcPr>
            <w:tcW w:w="3311" w:type="dxa"/>
          </w:tcPr>
          <w:p w:rsidR="002A50C0" w:rsidRPr="002A50C0" w:rsidRDefault="002A50C0" w:rsidP="004E76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0C0">
              <w:rPr>
                <w:rFonts w:ascii="Times New Roman" w:hAnsi="Times New Roman" w:cs="Times New Roman"/>
                <w:sz w:val="20"/>
                <w:szCs w:val="20"/>
              </w:rPr>
              <w:t>min. 6 lat</w:t>
            </w:r>
          </w:p>
        </w:tc>
        <w:tc>
          <w:tcPr>
            <w:tcW w:w="1631" w:type="dxa"/>
          </w:tcPr>
          <w:p w:rsidR="002A50C0" w:rsidRPr="002A50C0" w:rsidRDefault="002A50C0" w:rsidP="004E76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50C0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</w:tr>
      <w:tr w:rsidR="002A50C0" w:rsidRPr="002A50C0" w:rsidTr="002A50C0">
        <w:trPr>
          <w:jc w:val="center"/>
        </w:trPr>
        <w:tc>
          <w:tcPr>
            <w:tcW w:w="3311" w:type="dxa"/>
          </w:tcPr>
          <w:p w:rsidR="002A50C0" w:rsidRPr="002A50C0" w:rsidRDefault="002A50C0" w:rsidP="004E76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0C0">
              <w:rPr>
                <w:rFonts w:ascii="Times New Roman" w:hAnsi="Times New Roman" w:cs="Times New Roman"/>
                <w:sz w:val="20"/>
                <w:szCs w:val="20"/>
              </w:rPr>
              <w:t>min. 8 lat</w:t>
            </w:r>
          </w:p>
        </w:tc>
        <w:tc>
          <w:tcPr>
            <w:tcW w:w="1631" w:type="dxa"/>
          </w:tcPr>
          <w:p w:rsidR="002A50C0" w:rsidRPr="002A50C0" w:rsidRDefault="002A50C0" w:rsidP="004E76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A50C0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</w:tr>
      <w:tr w:rsidR="002A50C0" w:rsidRPr="002A50C0" w:rsidTr="002A50C0">
        <w:trPr>
          <w:jc w:val="center"/>
        </w:trPr>
        <w:tc>
          <w:tcPr>
            <w:tcW w:w="3311" w:type="dxa"/>
          </w:tcPr>
          <w:p w:rsidR="002A50C0" w:rsidRPr="002A50C0" w:rsidRDefault="002A50C0" w:rsidP="004E76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0C0">
              <w:rPr>
                <w:rFonts w:ascii="Times New Roman" w:hAnsi="Times New Roman" w:cs="Times New Roman"/>
                <w:sz w:val="20"/>
                <w:szCs w:val="20"/>
              </w:rPr>
              <w:t>min. 10 lat</w:t>
            </w:r>
          </w:p>
        </w:tc>
        <w:tc>
          <w:tcPr>
            <w:tcW w:w="1631" w:type="dxa"/>
          </w:tcPr>
          <w:p w:rsidR="002A50C0" w:rsidRPr="002A50C0" w:rsidRDefault="002A50C0" w:rsidP="004E76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A50C0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</w:tr>
    </w:tbl>
    <w:p w:rsidR="002A50C0" w:rsidRPr="002F184E" w:rsidRDefault="002A50C0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A97F1F" w:rsidRPr="00B63E5E" w:rsidRDefault="003E2D1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3E5E">
        <w:rPr>
          <w:rFonts w:ascii="Times New Roman" w:hAnsi="Times New Roman" w:cs="Times New Roman"/>
          <w:b/>
          <w:bCs/>
          <w:color w:val="000000"/>
        </w:rPr>
        <w:t>3</w:t>
      </w:r>
      <w:r w:rsidR="0056544B">
        <w:rPr>
          <w:rFonts w:ascii="Times New Roman" w:hAnsi="Times New Roman" w:cs="Times New Roman"/>
          <w:b/>
          <w:bCs/>
          <w:color w:val="000000"/>
        </w:rPr>
        <w:t xml:space="preserve">) Kryterium: </w:t>
      </w:r>
      <w:r w:rsidR="00A97F1F" w:rsidRPr="00B63E5E">
        <w:rPr>
          <w:rFonts w:ascii="Times New Roman" w:hAnsi="Times New Roman" w:cs="Times New Roman"/>
          <w:b/>
          <w:bCs/>
          <w:color w:val="000000"/>
        </w:rPr>
        <w:t xml:space="preserve">Termin </w:t>
      </w:r>
      <w:r w:rsidRPr="00B63E5E">
        <w:rPr>
          <w:rFonts w:ascii="Times New Roman" w:hAnsi="Times New Roman" w:cs="Times New Roman"/>
          <w:b/>
          <w:bCs/>
          <w:color w:val="000000"/>
        </w:rPr>
        <w:t>gwarancji i rękojmi [G</w:t>
      </w:r>
      <w:r w:rsidR="00A97F1F" w:rsidRPr="00B63E5E">
        <w:rPr>
          <w:rFonts w:ascii="Times New Roman" w:hAnsi="Times New Roman" w:cs="Times New Roman"/>
          <w:b/>
          <w:bCs/>
          <w:color w:val="000000"/>
        </w:rPr>
        <w:t xml:space="preserve">] </w:t>
      </w:r>
      <w:r w:rsidR="00A97F1F" w:rsidRPr="00B63E5E">
        <w:rPr>
          <w:rFonts w:ascii="Times New Roman,Bold" w:hAnsi="Times New Roman,Bold" w:cs="Times New Roman,Bold"/>
          <w:b/>
          <w:bCs/>
          <w:color w:val="000000"/>
        </w:rPr>
        <w:t xml:space="preserve">– </w:t>
      </w:r>
      <w:r w:rsidR="002A50C0">
        <w:rPr>
          <w:rFonts w:ascii="Times New Roman" w:hAnsi="Times New Roman" w:cs="Times New Roman"/>
          <w:b/>
          <w:bCs/>
          <w:color w:val="000000"/>
        </w:rPr>
        <w:t>30</w:t>
      </w:r>
      <w:r w:rsidR="00A97F1F" w:rsidRPr="00B63E5E">
        <w:rPr>
          <w:rFonts w:ascii="Times New Roman" w:hAnsi="Times New Roman" w:cs="Times New Roman"/>
          <w:b/>
          <w:bCs/>
          <w:color w:val="000000"/>
        </w:rPr>
        <w:t xml:space="preserve"> pkt.</w:t>
      </w:r>
    </w:p>
    <w:p w:rsidR="00C73E04" w:rsidRDefault="00A97F1F" w:rsidP="00C73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4922D4">
        <w:rPr>
          <w:rFonts w:ascii="Times New Roman" w:hAnsi="Times New Roman" w:cs="Times New Roman"/>
        </w:rPr>
        <w:t xml:space="preserve">Przez termin „termin </w:t>
      </w:r>
      <w:r w:rsidR="003E2D14" w:rsidRPr="004922D4">
        <w:rPr>
          <w:rFonts w:ascii="Times New Roman" w:hAnsi="Times New Roman" w:cs="Times New Roman"/>
        </w:rPr>
        <w:t>gwarancji i rękojmi</w:t>
      </w:r>
      <w:r w:rsidRPr="004922D4">
        <w:rPr>
          <w:rFonts w:ascii="Times New Roman" w:hAnsi="Times New Roman" w:cs="Times New Roman"/>
        </w:rPr>
        <w:t xml:space="preserve">” rozumie się natomiast okres zaproponowany przez Wykonawcę, liczony od dnia następującego po dniu podpisania protokołu odbioru końcowego, przy czym nie może on być </w:t>
      </w:r>
      <w:r w:rsidR="004922D4" w:rsidRPr="004922D4">
        <w:rPr>
          <w:rFonts w:ascii="Times New Roman" w:hAnsi="Times New Roman" w:cs="Times New Roman"/>
        </w:rPr>
        <w:t xml:space="preserve">krótszy </w:t>
      </w:r>
      <w:r w:rsidR="00FC2637">
        <w:rPr>
          <w:rFonts w:ascii="Times New Roman" w:hAnsi="Times New Roman" w:cs="Times New Roman"/>
        </w:rPr>
        <w:t>niż 36</w:t>
      </w:r>
      <w:r w:rsidRPr="004922D4">
        <w:rPr>
          <w:rFonts w:ascii="Times New Roman" w:hAnsi="Times New Roman" w:cs="Times New Roman"/>
        </w:rPr>
        <w:t xml:space="preserve"> miesi</w:t>
      </w:r>
      <w:r w:rsidR="00FC2637">
        <w:rPr>
          <w:rFonts w:ascii="Times New Roman" w:hAnsi="Times New Roman" w:cs="Times New Roman"/>
        </w:rPr>
        <w:t>ęcy i dłuższy niż 72 miesiące</w:t>
      </w:r>
      <w:r w:rsidR="004922D4" w:rsidRPr="004922D4">
        <w:rPr>
          <w:rFonts w:ascii="Times New Roman" w:hAnsi="Times New Roman" w:cs="Times New Roman"/>
        </w:rPr>
        <w:t xml:space="preserve">. </w:t>
      </w:r>
      <w:r w:rsidR="00C73E04" w:rsidRPr="00F10CD3">
        <w:rPr>
          <w:rFonts w:ascii="Times New Roman" w:hAnsi="Times New Roman" w:cs="Times New Roman"/>
        </w:rPr>
        <w:t xml:space="preserve">Należy wskazać jeden termin gwarancji na wszystkie prace objęte zamówieniem.  </w:t>
      </w:r>
      <w:r w:rsidR="00C73E04">
        <w:rPr>
          <w:rFonts w:ascii="Times New Roman" w:hAnsi="Times New Roman" w:cs="Times New Roman"/>
          <w:bCs/>
          <w:color w:val="000000"/>
        </w:rPr>
        <w:t xml:space="preserve">W przypadku niejednoznacznego wskazania terminu gwarancji Zamawiający weźmie pod uwagę krótszy termin gwarancji. </w:t>
      </w:r>
    </w:p>
    <w:p w:rsidR="00A2525D" w:rsidRDefault="00C73E04" w:rsidP="00C73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Niewskazanie przez Wykonawcę terminu  gwarancji w formularzu ofertowym skutkować będzie odrzuceniem oferty</w:t>
      </w:r>
      <w:r w:rsidR="00362B0C">
        <w:rPr>
          <w:rFonts w:ascii="Times New Roman" w:hAnsi="Times New Roman" w:cs="Times New Roman"/>
          <w:bCs/>
          <w:color w:val="000000"/>
        </w:rPr>
        <w:t>.</w:t>
      </w:r>
      <w:bookmarkStart w:id="10" w:name="_GoBack"/>
      <w:bookmarkEnd w:id="10"/>
    </w:p>
    <w:p w:rsidR="00496B8D" w:rsidRDefault="00496B8D" w:rsidP="00496B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E768A" w:rsidRPr="00F82026" w:rsidRDefault="004E768A" w:rsidP="004E7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okres gwarancji badanej oferty</w:t>
      </w:r>
    </w:p>
    <w:p w:rsidR="004E768A" w:rsidRPr="00F82026" w:rsidRDefault="004E768A" w:rsidP="004E7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F82026">
        <w:rPr>
          <w:rFonts w:ascii="Times New Roman" w:hAnsi="Times New Roman" w:cs="Times New Roman"/>
          <w:color w:val="000000"/>
          <w:sz w:val="24"/>
          <w:szCs w:val="24"/>
        </w:rPr>
        <w:t xml:space="preserve"> = ------------------------------------</w:t>
      </w:r>
      <w:r>
        <w:rPr>
          <w:rFonts w:ascii="Times New Roman" w:hAnsi="Times New Roman" w:cs="Times New Roman"/>
          <w:color w:val="000000"/>
          <w:sz w:val="24"/>
          <w:szCs w:val="24"/>
        </w:rPr>
        <w:t>-----------</w:t>
      </w:r>
      <w:r w:rsidRPr="00F82026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82026">
        <w:rPr>
          <w:rFonts w:ascii="Times New Roman" w:hAnsi="Times New Roman" w:cs="Times New Roman"/>
          <w:color w:val="000000"/>
          <w:sz w:val="24"/>
          <w:szCs w:val="24"/>
        </w:rPr>
        <w:t xml:space="preserve">x </w:t>
      </w:r>
      <w:r w:rsidR="00872162">
        <w:rPr>
          <w:rFonts w:ascii="Times New Roman" w:hAnsi="Times New Roman" w:cs="Times New Roman"/>
          <w:color w:val="000000"/>
          <w:sz w:val="24"/>
          <w:szCs w:val="24"/>
        </w:rPr>
        <w:t>30</w:t>
      </w:r>
    </w:p>
    <w:p w:rsidR="004E768A" w:rsidRPr="00F82026" w:rsidRDefault="004E768A" w:rsidP="004E7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najdłuższy oferowany okres gwarancji</w:t>
      </w:r>
    </w:p>
    <w:p w:rsidR="004E768A" w:rsidRPr="00496B8D" w:rsidRDefault="004E768A" w:rsidP="00496B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630D4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 xml:space="preserve">Całkowita punktowa wartość oferty liczona będzie wg wzoru: O = C + </w:t>
      </w:r>
      <w:r w:rsidR="004E768A">
        <w:rPr>
          <w:rFonts w:ascii="Times New Roman" w:hAnsi="Times New Roman" w:cs="Times New Roman"/>
          <w:color w:val="000000"/>
        </w:rPr>
        <w:t>D</w:t>
      </w:r>
      <w:r w:rsidR="003E2D14" w:rsidRPr="00B63E5E">
        <w:rPr>
          <w:rFonts w:ascii="Times New Roman" w:hAnsi="Times New Roman" w:cs="Times New Roman"/>
          <w:color w:val="000000"/>
        </w:rPr>
        <w:t xml:space="preserve"> + </w:t>
      </w:r>
      <w:r w:rsidRPr="00B63E5E">
        <w:rPr>
          <w:rFonts w:ascii="Times New Roman" w:hAnsi="Times New Roman" w:cs="Times New Roman"/>
          <w:color w:val="000000"/>
        </w:rPr>
        <w:t xml:space="preserve">G </w:t>
      </w:r>
    </w:p>
    <w:p w:rsidR="002A50C0" w:rsidRDefault="002A50C0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3. Oferta, która przedstawia najkorzystniejszy bilans (suma punktów przyznanych w oparciu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 xml:space="preserve">o ustalone powyżej kryteria C + </w:t>
      </w:r>
      <w:r w:rsidR="004E768A">
        <w:rPr>
          <w:rFonts w:ascii="Times New Roman" w:hAnsi="Times New Roman" w:cs="Times New Roman"/>
          <w:color w:val="000000"/>
        </w:rPr>
        <w:t>D</w:t>
      </w:r>
      <w:r w:rsidR="003E2D14" w:rsidRPr="00B63E5E">
        <w:rPr>
          <w:rFonts w:ascii="Times New Roman" w:hAnsi="Times New Roman" w:cs="Times New Roman"/>
          <w:color w:val="000000"/>
        </w:rPr>
        <w:t xml:space="preserve"> + </w:t>
      </w:r>
      <w:r w:rsidRPr="00B63E5E">
        <w:rPr>
          <w:rFonts w:ascii="Times New Roman" w:hAnsi="Times New Roman" w:cs="Times New Roman"/>
          <w:color w:val="000000"/>
        </w:rPr>
        <w:t>G) zostanie uznana za najkorzystniejszą, pozostałe oferty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zostaną sklasyfikowane zgodnie z ilością uzyskanych punktów. Wynik będzie traktowany jako</w:t>
      </w:r>
      <w:r w:rsidR="009E143C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wartość punktowa oferty.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4. Realizacja zamówienia zostanie powierzona Wykonawcy, który uzyska najwyższą ilość punktów.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5. W toku badania i oceny ofert Zamawiający może żądać od Wykonawców wyjaśnień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dotyczących treści złożonych ofert.</w:t>
      </w:r>
    </w:p>
    <w:p w:rsidR="009D5913" w:rsidRPr="00B63E5E" w:rsidRDefault="009D5913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7630D4" w:rsidRPr="00B63E5E" w:rsidRDefault="009E143C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3E5E">
        <w:rPr>
          <w:rFonts w:ascii="Times New Roman" w:hAnsi="Times New Roman" w:cs="Times New Roman"/>
          <w:b/>
          <w:bCs/>
          <w:color w:val="000000"/>
        </w:rPr>
        <w:t xml:space="preserve">XVII. </w:t>
      </w:r>
      <w:r w:rsidRPr="00496B8D">
        <w:rPr>
          <w:rFonts w:ascii="Times New Roman" w:hAnsi="Times New Roman" w:cs="Times New Roman"/>
          <w:b/>
          <w:bCs/>
          <w:color w:val="000000"/>
          <w:u w:val="single"/>
        </w:rPr>
        <w:t>Informacje o formalnościach, jakie powinny zostać dopełnione</w:t>
      </w:r>
      <w:r w:rsidR="006B471F" w:rsidRPr="00496B8D">
        <w:rPr>
          <w:rFonts w:ascii="Times New Roman" w:hAnsi="Times New Roman" w:cs="Times New Roman"/>
          <w:b/>
          <w:bCs/>
          <w:color w:val="000000"/>
          <w:u w:val="single"/>
        </w:rPr>
        <w:t xml:space="preserve"> po wyborze oferty w celu zawarcia umowy w sprawie zamówienia publicznego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1. Zamawiający informuje niezwłocznie wszystkich Wykonawców o: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1) wyborze najkorzystniejszej oferty, podając nazwę albo imię i nazwisko, siedzibę albo miejsce</w:t>
      </w:r>
      <w:r w:rsidR="00DA2111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zamieszkania i adres, jeżeli jest miejscem wykonywania działalności Wykonawcy, którego</w:t>
      </w:r>
      <w:r w:rsidR="00DA2111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ofertę wybrano, oraz nazwy albo imiona i nazwiska, siedziby albo miejsca zamieszkania</w:t>
      </w:r>
      <w:r w:rsidR="00DA2111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i adresy, jeżeli są miejscami wykonywania działalności Wykonawców, którzy złożyli oferty,</w:t>
      </w:r>
      <w:r w:rsidR="00DA2111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a także punktację przyznaną ofertom w każdym kryterium oceny ofert i łączną punktację,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lastRenderedPageBreak/>
        <w:t>2) Wykonawcach, którzy zostali wykluczeni,</w:t>
      </w:r>
    </w:p>
    <w:p w:rsidR="007630D4" w:rsidRPr="00B63E5E" w:rsidRDefault="00430B27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W</w:t>
      </w:r>
      <w:r w:rsidR="007630D4" w:rsidRPr="00B63E5E">
        <w:rPr>
          <w:rFonts w:ascii="Times New Roman" w:hAnsi="Times New Roman" w:cs="Times New Roman"/>
          <w:color w:val="000000"/>
        </w:rPr>
        <w:t>ykonawcach, których oferty zostały odrzucone, powodach odrzucenia oferty,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a w przypadkach, o których mowa w art. 89 ust. 4 i 5, braku równoważności lub braku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spełniania wymagań dotyczących wydajności lub funkcjonalności,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4) unieważnieniu postępowania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- podając uzasadnienie faktyczne i prawne.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2. Zamawiający udostępnia informacje, o których mowa w pkt 1 ppkt 1 i 4, na stronie internetowej.</w:t>
      </w:r>
    </w:p>
    <w:p w:rsidR="007630D4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3. W przypadku wyboru – jako najkorzystniejszej, oferty złożonej przez Wykonawców wspólnie,</w:t>
      </w:r>
      <w:r w:rsidR="00DA2111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Wykonawcy Ci mają obowiązek złożyć, przed zawarciem umowy z Zamawiającym - w terminie</w:t>
      </w:r>
      <w:r w:rsidR="00DA2111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wyznaczonym przez Zamawiającego - umowę regulującą współpracę tych podmiotów.</w:t>
      </w:r>
    </w:p>
    <w:p w:rsidR="000F777A" w:rsidRPr="00B63E5E" w:rsidRDefault="000F777A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7630D4" w:rsidRPr="00496B8D" w:rsidRDefault="00DA2111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B63E5E">
        <w:rPr>
          <w:rFonts w:ascii="Times New Roman" w:hAnsi="Times New Roman" w:cs="Times New Roman"/>
          <w:b/>
          <w:bCs/>
          <w:color w:val="000000"/>
        </w:rPr>
        <w:t xml:space="preserve">XVIII. </w:t>
      </w:r>
      <w:r w:rsidRPr="00496B8D">
        <w:rPr>
          <w:rFonts w:ascii="Times New Roman" w:hAnsi="Times New Roman" w:cs="Times New Roman"/>
          <w:b/>
          <w:bCs/>
          <w:color w:val="000000"/>
          <w:u w:val="single"/>
        </w:rPr>
        <w:t>Zabezpieczenie należytego wykonania umowy</w:t>
      </w:r>
    </w:p>
    <w:p w:rsidR="004E768A" w:rsidRPr="004E768A" w:rsidRDefault="004E768A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E768A">
        <w:rPr>
          <w:rFonts w:ascii="Times New Roman" w:hAnsi="Times New Roman" w:cs="Times New Roman"/>
          <w:color w:val="000000"/>
        </w:rPr>
        <w:t>1. Wykonawca zobowiązany jest do wniesienia najpóźniej w dniu podpisania umowy zabezpieczenia należytego wykonania umowy w wysokości 5% ceny ofertowej brutto za wykonanie całości zamówienia.</w:t>
      </w:r>
    </w:p>
    <w:p w:rsidR="004E768A" w:rsidRPr="004E768A" w:rsidRDefault="004E768A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E768A">
        <w:rPr>
          <w:rFonts w:ascii="Times New Roman" w:hAnsi="Times New Roman" w:cs="Times New Roman"/>
          <w:color w:val="000000"/>
        </w:rPr>
        <w:t>2. Zabezpieczenie należytego wykonania umowy może być wniesione w:</w:t>
      </w:r>
    </w:p>
    <w:p w:rsidR="004E768A" w:rsidRPr="004E768A" w:rsidRDefault="004E768A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E768A">
        <w:rPr>
          <w:rFonts w:ascii="Times New Roman" w:hAnsi="Times New Roman" w:cs="Times New Roman"/>
          <w:color w:val="000000"/>
        </w:rPr>
        <w:t>1) pieniądzu,</w:t>
      </w:r>
    </w:p>
    <w:p w:rsidR="004E768A" w:rsidRPr="004E768A" w:rsidRDefault="004E768A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E768A">
        <w:rPr>
          <w:rFonts w:ascii="Times New Roman" w:hAnsi="Times New Roman" w:cs="Times New Roman"/>
          <w:color w:val="000000"/>
        </w:rPr>
        <w:t>2) poręczeniach bankowych lub spółdzielczej kasy oszczędnościowo-kredytowej z tym, że zobowiązanie kasy jest zawsze zobowiązaniem pieniężnym;</w:t>
      </w:r>
    </w:p>
    <w:p w:rsidR="004E768A" w:rsidRPr="004E768A" w:rsidRDefault="004E768A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E768A">
        <w:rPr>
          <w:rFonts w:ascii="Times New Roman" w:hAnsi="Times New Roman" w:cs="Times New Roman"/>
          <w:color w:val="000000"/>
        </w:rPr>
        <w:t>3) gwarancjach bankowych;</w:t>
      </w:r>
    </w:p>
    <w:p w:rsidR="004E768A" w:rsidRPr="004E768A" w:rsidRDefault="004E768A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E768A">
        <w:rPr>
          <w:rFonts w:ascii="Times New Roman" w:hAnsi="Times New Roman" w:cs="Times New Roman"/>
          <w:color w:val="000000"/>
        </w:rPr>
        <w:t>4) gwarancjach ubezpieczeniowych;</w:t>
      </w:r>
    </w:p>
    <w:p w:rsidR="004E768A" w:rsidRPr="004E768A" w:rsidRDefault="004E768A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E768A">
        <w:rPr>
          <w:rFonts w:ascii="Times New Roman" w:hAnsi="Times New Roman" w:cs="Times New Roman"/>
          <w:color w:val="000000"/>
        </w:rPr>
        <w:t>5) poręczeniach udzielanych przez podmioty, o których mowa w art. 6b ust.5 pkt. 2 ustawy z dnia 9 listopada 2000 r. o utworzeniu Polskiej Agencji Rozwoju Przedsiębiorczości.</w:t>
      </w:r>
    </w:p>
    <w:p w:rsidR="004E768A" w:rsidRPr="004E768A" w:rsidRDefault="004E768A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E768A">
        <w:rPr>
          <w:rFonts w:ascii="Times New Roman" w:hAnsi="Times New Roman" w:cs="Times New Roman"/>
          <w:color w:val="000000"/>
        </w:rPr>
        <w:t>3. W przypadku wnoszenia zabezpieczenia należytego wykonania umowy w postaci gwarancji bankowej lub ubezpieczeniowej, przed zawarciem umowy z Gwarantem przez Wykonawcę, wymagane jest uzgodnienie treści gwarancji z Zamawiającym.</w:t>
      </w:r>
    </w:p>
    <w:p w:rsidR="004E768A" w:rsidRPr="004E768A" w:rsidRDefault="004E768A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E768A">
        <w:rPr>
          <w:rFonts w:ascii="Times New Roman" w:hAnsi="Times New Roman" w:cs="Times New Roman"/>
          <w:color w:val="000000"/>
        </w:rPr>
        <w:t>4. W przypadku wnoszenia zabezpieczenia należytego wykonania umowy:</w:t>
      </w:r>
    </w:p>
    <w:p w:rsidR="004E768A" w:rsidRPr="004E768A" w:rsidRDefault="004E768A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E768A">
        <w:rPr>
          <w:rFonts w:ascii="Times New Roman" w:hAnsi="Times New Roman" w:cs="Times New Roman"/>
          <w:color w:val="000000"/>
        </w:rPr>
        <w:t>1) w pieniądzu - odpowiednią kwotę należy wpłacić na konto Nr: 47 1240 5703 1111 0000 4899 2268  przed podpisaniem umowy,</w:t>
      </w:r>
    </w:p>
    <w:p w:rsidR="004E768A" w:rsidRPr="004E768A" w:rsidRDefault="004E768A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E768A">
        <w:rPr>
          <w:rFonts w:ascii="Times New Roman" w:hAnsi="Times New Roman" w:cs="Times New Roman"/>
          <w:color w:val="000000"/>
        </w:rPr>
        <w:t>2) w przypadku wniesienia zabezpieczenia w pozostałych formach, określonych w pkt. 2 ppkt 2– 5, dokument zabezpieczenia należy złożyć w siedzibie Zamawiającego,</w:t>
      </w:r>
    </w:p>
    <w:p w:rsidR="004E768A" w:rsidRPr="004E768A" w:rsidRDefault="004E768A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E768A">
        <w:rPr>
          <w:rFonts w:ascii="Times New Roman" w:hAnsi="Times New Roman" w:cs="Times New Roman"/>
          <w:color w:val="000000"/>
        </w:rPr>
        <w:t>3) do czasu wniesienia zabezpieczenia należytego wykonania umowy, Zamawiający działając na podstawie przepisu art. 46 ust. 5 punkt 2 ustawy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 w:rsidRPr="004E768A">
        <w:rPr>
          <w:rFonts w:ascii="Times New Roman" w:hAnsi="Times New Roman" w:cs="Times New Roman"/>
          <w:color w:val="000000"/>
        </w:rPr>
        <w:t>, zatrzymuje wadium.</w:t>
      </w:r>
    </w:p>
    <w:p w:rsidR="004E768A" w:rsidRPr="004E768A" w:rsidRDefault="004E768A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E768A">
        <w:rPr>
          <w:rFonts w:ascii="Times New Roman" w:hAnsi="Times New Roman" w:cs="Times New Roman"/>
          <w:color w:val="000000"/>
        </w:rPr>
        <w:t>4) Za zgodą Wykonawcy wadium wniesione w pieniądzu zaliczone zostanie na poczet zabezpieczenia należytego wykonania umowy.</w:t>
      </w:r>
    </w:p>
    <w:p w:rsidR="004E768A" w:rsidRPr="004E768A" w:rsidRDefault="004E768A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E768A">
        <w:rPr>
          <w:rFonts w:ascii="Times New Roman" w:hAnsi="Times New Roman" w:cs="Times New Roman"/>
          <w:color w:val="000000"/>
        </w:rPr>
        <w:t>5. Zabezpieczenie wnoszone w postaci poręczenia lub gwarancji musi zawierać następujące</w:t>
      </w:r>
    </w:p>
    <w:p w:rsidR="004E768A" w:rsidRPr="004E768A" w:rsidRDefault="004E768A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E768A">
        <w:rPr>
          <w:rFonts w:ascii="Times New Roman" w:hAnsi="Times New Roman" w:cs="Times New Roman"/>
          <w:color w:val="000000"/>
        </w:rPr>
        <w:t>elementy:</w:t>
      </w:r>
    </w:p>
    <w:p w:rsidR="004E768A" w:rsidRPr="004E768A" w:rsidRDefault="004E768A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E768A">
        <w:rPr>
          <w:rFonts w:ascii="Times New Roman" w:hAnsi="Times New Roman" w:cs="Times New Roman"/>
          <w:color w:val="000000"/>
        </w:rPr>
        <w:t>1) nazwę Wykonawcy i jego siedzibę (adres),</w:t>
      </w:r>
    </w:p>
    <w:p w:rsidR="004E768A" w:rsidRPr="004E768A" w:rsidRDefault="004E768A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E768A">
        <w:rPr>
          <w:rFonts w:ascii="Times New Roman" w:hAnsi="Times New Roman" w:cs="Times New Roman"/>
          <w:color w:val="000000"/>
        </w:rPr>
        <w:t>2) nazwę beneficjenta (Zamawiającego),</w:t>
      </w:r>
    </w:p>
    <w:p w:rsidR="004E768A" w:rsidRPr="004E768A" w:rsidRDefault="004E768A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E768A">
        <w:rPr>
          <w:rFonts w:ascii="Times New Roman" w:hAnsi="Times New Roman" w:cs="Times New Roman"/>
          <w:color w:val="000000"/>
        </w:rPr>
        <w:lastRenderedPageBreak/>
        <w:t>3) nazwę Gwaranta lub Poręczyciela,</w:t>
      </w:r>
    </w:p>
    <w:p w:rsidR="004E768A" w:rsidRPr="004E768A" w:rsidRDefault="004E768A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E768A">
        <w:rPr>
          <w:rFonts w:ascii="Times New Roman" w:hAnsi="Times New Roman" w:cs="Times New Roman"/>
          <w:color w:val="000000"/>
        </w:rPr>
        <w:t>4) określać wierzytelność, która ma być zabezpieczona gwarancją,</w:t>
      </w:r>
    </w:p>
    <w:p w:rsidR="004E768A" w:rsidRPr="004E768A" w:rsidRDefault="004E768A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4E768A">
        <w:rPr>
          <w:rFonts w:ascii="Times New Roman" w:hAnsi="Times New Roman" w:cs="Times New Roman"/>
          <w:color w:val="000000"/>
        </w:rPr>
        <w:t xml:space="preserve">5) </w:t>
      </w:r>
      <w:r w:rsidRPr="004E768A">
        <w:rPr>
          <w:rFonts w:ascii="Times New Roman" w:hAnsi="Times New Roman" w:cs="Times New Roman"/>
          <w:bCs/>
          <w:color w:val="000000"/>
        </w:rPr>
        <w:t>sformułowanie zobowiązania Gwaranta do nieodwołalnego i bezwarunkowego zapłacenia kwoty zobowiązania na pierwsze żądanie zapłaty z tytułu roszczeń w związku z niewykonaniem lub nienależytym wykonaniem umowy.</w:t>
      </w:r>
    </w:p>
    <w:p w:rsidR="004E768A" w:rsidRPr="004E768A" w:rsidRDefault="004E768A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E768A">
        <w:rPr>
          <w:rFonts w:ascii="Times New Roman" w:hAnsi="Times New Roman" w:cs="Times New Roman"/>
          <w:color w:val="000000"/>
        </w:rPr>
        <w:t xml:space="preserve">6. </w:t>
      </w:r>
      <w:r w:rsidRPr="004E768A">
        <w:rPr>
          <w:rFonts w:ascii="Times New Roman" w:hAnsi="Times New Roman" w:cs="Times New Roman"/>
          <w:bCs/>
          <w:color w:val="000000"/>
        </w:rPr>
        <w:t>Gwarant nie może także uzależniać dokonania zapłaty od spełnienia jakichkolwiek dodatkowych warunków lub też od przedłożenia jakiejkolwiek dokumentacji.</w:t>
      </w:r>
      <w:r w:rsidRPr="004E768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E768A">
        <w:rPr>
          <w:rFonts w:ascii="Times New Roman" w:hAnsi="Times New Roman" w:cs="Times New Roman"/>
          <w:color w:val="000000"/>
        </w:rPr>
        <w:t>W przypadku</w:t>
      </w:r>
      <w:r w:rsidRPr="004E768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E768A">
        <w:rPr>
          <w:rFonts w:ascii="Times New Roman" w:hAnsi="Times New Roman" w:cs="Times New Roman"/>
          <w:color w:val="000000"/>
        </w:rPr>
        <w:t>przedłożenia gwarancji niezawierającej wymienionych elementów, bądź posiadającej jakiekolwiek</w:t>
      </w:r>
      <w:r w:rsidRPr="004E768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E768A">
        <w:rPr>
          <w:rFonts w:ascii="Times New Roman" w:hAnsi="Times New Roman" w:cs="Times New Roman"/>
          <w:color w:val="000000"/>
        </w:rPr>
        <w:t>dodatkowe zastrzeżenia, Zamawiający uzna, że Wykonawca nie wniósł zabezpieczenia należytego</w:t>
      </w:r>
      <w:r w:rsidRPr="004E768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E768A">
        <w:rPr>
          <w:rFonts w:ascii="Times New Roman" w:hAnsi="Times New Roman" w:cs="Times New Roman"/>
          <w:color w:val="000000"/>
        </w:rPr>
        <w:t>wykonania umowy.</w:t>
      </w:r>
    </w:p>
    <w:p w:rsidR="004E768A" w:rsidRPr="004E768A" w:rsidRDefault="004E768A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E768A">
        <w:rPr>
          <w:rFonts w:ascii="Times New Roman" w:hAnsi="Times New Roman" w:cs="Times New Roman"/>
          <w:color w:val="000000"/>
        </w:rPr>
        <w:t>7. Wymaga się, aby z dokumentu zabezpieczenia należytego wykonania umowy wniesionego w formie gwarancji bankowej lub ubezpieczeniowej wynikało jednoznacznie gwarantowanie wypłat należności w sposób nieodwołalny, bezwarunkowy i na pierwsze żądanie Zamawiającego zawierające oświadczenie o okolicznościach stanowiących podstawę do żądania wypłaty należności. Gwarancja nie może zawierać żadnych dodatkowych wymagań od Zamawiającego lub osób trzecich, dokumentów lub dokonywania czynności (np. żądania pośrednictwa banku Zamawiającego).</w:t>
      </w:r>
    </w:p>
    <w:p w:rsidR="004E768A" w:rsidRPr="004E768A" w:rsidRDefault="004E768A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E768A">
        <w:rPr>
          <w:rFonts w:ascii="Times New Roman" w:hAnsi="Times New Roman" w:cs="Times New Roman"/>
          <w:color w:val="000000"/>
        </w:rPr>
        <w:t>8. W przypadku niewykonania lub nienależytego wykonania umowy przez Wykonawcę Zamawiający wystąpi do Gwaranta z pisemnym żądaniem zapłacenia kwoty stanowiącej zabezpieczenie należytego wykonania umowy. Żądanie zawierać będzie uzasadnienie faktyczne i prawne.</w:t>
      </w:r>
    </w:p>
    <w:p w:rsidR="009F05C0" w:rsidRPr="00B63E5E" w:rsidRDefault="009F05C0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7630D4" w:rsidRPr="00B63E5E" w:rsidRDefault="00DA2111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3E5E">
        <w:rPr>
          <w:rFonts w:ascii="Times New Roman" w:hAnsi="Times New Roman" w:cs="Times New Roman"/>
          <w:b/>
          <w:bCs/>
          <w:color w:val="000000"/>
        </w:rPr>
        <w:t xml:space="preserve">XIX. </w:t>
      </w:r>
      <w:r w:rsidRPr="00496B8D">
        <w:rPr>
          <w:rFonts w:ascii="Times New Roman" w:hAnsi="Times New Roman" w:cs="Times New Roman"/>
          <w:b/>
          <w:bCs/>
          <w:color w:val="000000"/>
          <w:u w:val="single"/>
        </w:rPr>
        <w:t>Wzór umowy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 xml:space="preserve">1. </w:t>
      </w:r>
      <w:r w:rsidR="0011148B" w:rsidRPr="00B63E5E">
        <w:rPr>
          <w:rFonts w:ascii="Times New Roman" w:hAnsi="Times New Roman" w:cs="Times New Roman"/>
          <w:color w:val="000000"/>
        </w:rPr>
        <w:t xml:space="preserve">Istotne Postanowienia Umowy stanowią </w:t>
      </w:r>
      <w:r w:rsidR="0057592C">
        <w:rPr>
          <w:rFonts w:ascii="Times New Roman" w:hAnsi="Times New Roman" w:cs="Times New Roman"/>
          <w:color w:val="000000"/>
        </w:rPr>
        <w:t>załącznik nr 7</w:t>
      </w:r>
      <w:r w:rsidRPr="00B63E5E">
        <w:rPr>
          <w:rFonts w:ascii="Times New Roman" w:hAnsi="Times New Roman" w:cs="Times New Roman"/>
          <w:color w:val="000000"/>
        </w:rPr>
        <w:t>, stanowiący integralną część SIWZ.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2. Wykonawca, którego oferta została wybrana, jest zobowiązany do podpisania umowy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 Zamawiającym w terminie nie krótszym niż 5 dni od dnia przesłania zawiadomienia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o wyborze najkorzystniejszej oferty, jeżeli zawiadomienie to zostało przesłane faksem lub drogą</w:t>
      </w:r>
      <w:r w:rsidR="00DA2111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elektroniczną, albo w terminie nie krótszym niż 10 dni, jeżeli zawiadomienie to zostało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przesłane w inny sposób - nie później jednak niż przed upływem terminu związania ofertą.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3. Terminy określone w punkcie 2 nie mają zastosowania, jeżeli w postępowaniu o udzielenie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zamówienia została złożona tylko jedna oferta, lub nie odrzucono żadnej oferty oraz nie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wykluczono żadnego Wykonawcy.</w:t>
      </w:r>
    </w:p>
    <w:p w:rsidR="000021EC" w:rsidRDefault="007630D4" w:rsidP="004E7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4. O terminie i miejscu zawarcia umowy Wykonawca, którego oferta okazała się najkorzystniejsza</w:t>
      </w:r>
      <w:r w:rsidR="00DA2111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zostanie pisemnie powiadomiony.</w:t>
      </w:r>
    </w:p>
    <w:p w:rsidR="008A739F" w:rsidRPr="00B63E5E" w:rsidRDefault="008A739F" w:rsidP="008A73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5. Przewiduje się istotne zmiany postanowień zawartej umowy w stosunku do treści oferty, na podstawie której dokonano wyboru wykonawcy:</w:t>
      </w:r>
    </w:p>
    <w:p w:rsidR="008A739F" w:rsidRPr="00B63E5E" w:rsidRDefault="008A739F" w:rsidP="008A73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t xml:space="preserve">   </w:t>
      </w:r>
      <w:r w:rsidRPr="00B63E5E">
        <w:rPr>
          <w:rFonts w:ascii="Times New Roman" w:hAnsi="Times New Roman" w:cs="Times New Roman"/>
          <w:color w:val="000000"/>
        </w:rPr>
        <w:t>a) zmiany stawki podatku VAT,</w:t>
      </w:r>
    </w:p>
    <w:p w:rsidR="008A739F" w:rsidRPr="00B63E5E" w:rsidRDefault="00AE7BE4" w:rsidP="008A739F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</w:t>
      </w:r>
      <w:r w:rsidR="008A739F" w:rsidRPr="00B63E5E">
        <w:rPr>
          <w:rFonts w:ascii="Times New Roman" w:hAnsi="Times New Roman" w:cs="Times New Roman"/>
          <w:color w:val="000000"/>
        </w:rPr>
        <w:t>)</w:t>
      </w:r>
      <w:r w:rsidR="008A739F">
        <w:rPr>
          <w:rFonts w:ascii="Times New Roman" w:hAnsi="Times New Roman" w:cs="Times New Roman"/>
          <w:color w:val="000000"/>
        </w:rPr>
        <w:t xml:space="preserve"> </w:t>
      </w:r>
      <w:r w:rsidR="008A739F" w:rsidRPr="00B63E5E">
        <w:rPr>
          <w:rFonts w:ascii="Times New Roman" w:hAnsi="Times New Roman" w:cs="Times New Roman"/>
          <w:color w:val="000000"/>
        </w:rPr>
        <w:t>konieczności uzyskania dodat</w:t>
      </w:r>
      <w:r w:rsidR="008A739F">
        <w:rPr>
          <w:rFonts w:ascii="Times New Roman" w:hAnsi="Times New Roman" w:cs="Times New Roman"/>
          <w:color w:val="000000"/>
        </w:rPr>
        <w:t>kowych uzgodnień lub pozwoleń,</w:t>
      </w:r>
      <w:r w:rsidR="008A739F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c</w:t>
      </w:r>
      <w:r w:rsidR="008A739F" w:rsidRPr="00B63E5E">
        <w:rPr>
          <w:rFonts w:ascii="Times New Roman" w:hAnsi="Times New Roman" w:cs="Times New Roman"/>
          <w:color w:val="000000"/>
        </w:rPr>
        <w:t>) gdy wykonanie robót nie będzie możli</w:t>
      </w:r>
      <w:r w:rsidR="00A52ED4">
        <w:rPr>
          <w:rFonts w:ascii="Times New Roman" w:hAnsi="Times New Roman" w:cs="Times New Roman"/>
          <w:color w:val="000000"/>
        </w:rPr>
        <w:t>we ze względów technologicznych.</w:t>
      </w:r>
    </w:p>
    <w:p w:rsidR="00F34361" w:rsidRPr="00B63E5E" w:rsidRDefault="00F34361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7630D4" w:rsidRPr="00B63E5E" w:rsidRDefault="00DA2111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3E5E">
        <w:rPr>
          <w:rFonts w:ascii="Times New Roman" w:hAnsi="Times New Roman" w:cs="Times New Roman"/>
          <w:b/>
          <w:bCs/>
          <w:color w:val="000000"/>
        </w:rPr>
        <w:lastRenderedPageBreak/>
        <w:t xml:space="preserve">XX. </w:t>
      </w:r>
      <w:r w:rsidRPr="00496B8D">
        <w:rPr>
          <w:rFonts w:ascii="Times New Roman" w:hAnsi="Times New Roman" w:cs="Times New Roman"/>
          <w:b/>
          <w:bCs/>
          <w:color w:val="000000"/>
          <w:u w:val="single"/>
        </w:rPr>
        <w:t>Określenie wymagań, o których mowa w art.</w:t>
      </w:r>
      <w:r w:rsidR="00B53837" w:rsidRPr="00496B8D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="007630D4" w:rsidRPr="00496B8D">
        <w:rPr>
          <w:rFonts w:ascii="Times New Roman" w:hAnsi="Times New Roman" w:cs="Times New Roman"/>
          <w:b/>
          <w:bCs/>
          <w:color w:val="000000"/>
          <w:u w:val="single"/>
        </w:rPr>
        <w:t xml:space="preserve">29 ust. 3a </w:t>
      </w:r>
      <w:r w:rsidR="00B53837" w:rsidRPr="00496B8D">
        <w:rPr>
          <w:rFonts w:ascii="Times New Roman" w:hAnsi="Times New Roman" w:cs="Times New Roman"/>
          <w:b/>
          <w:bCs/>
          <w:color w:val="000000"/>
          <w:u w:val="single"/>
        </w:rPr>
        <w:t xml:space="preserve">ustawy </w:t>
      </w:r>
      <w:proofErr w:type="spellStart"/>
      <w:r w:rsidR="00B53837" w:rsidRPr="00496B8D">
        <w:rPr>
          <w:rFonts w:ascii="Times New Roman" w:hAnsi="Times New Roman" w:cs="Times New Roman"/>
          <w:b/>
          <w:bCs/>
          <w:color w:val="000000"/>
          <w:u w:val="single"/>
        </w:rPr>
        <w:t>Pzp</w:t>
      </w:r>
      <w:proofErr w:type="spellEnd"/>
    </w:p>
    <w:p w:rsidR="008A739F" w:rsidRPr="004922D4" w:rsidRDefault="0049294D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922D4">
        <w:rPr>
          <w:rFonts w:ascii="Times New Roman" w:hAnsi="Times New Roman" w:cs="Times New Roman"/>
        </w:rPr>
        <w:t>1</w:t>
      </w:r>
      <w:r w:rsidR="007630D4" w:rsidRPr="004922D4">
        <w:rPr>
          <w:rFonts w:ascii="Times New Roman" w:hAnsi="Times New Roman" w:cs="Times New Roman"/>
        </w:rPr>
        <w:t>. Na podstawie art. 29 ust. 3a w zwi</w:t>
      </w:r>
      <w:r w:rsidR="00430B27" w:rsidRPr="004922D4">
        <w:rPr>
          <w:rFonts w:ascii="Times New Roman" w:hAnsi="Times New Roman" w:cs="Times New Roman"/>
        </w:rPr>
        <w:t>ązku z art. 36 ust. 2 punkt 8a u</w:t>
      </w:r>
      <w:r w:rsidR="007630D4" w:rsidRPr="004922D4">
        <w:rPr>
          <w:rFonts w:ascii="Times New Roman" w:hAnsi="Times New Roman" w:cs="Times New Roman"/>
        </w:rPr>
        <w:t>stawy</w:t>
      </w:r>
      <w:r w:rsidR="00430B27" w:rsidRPr="004922D4">
        <w:rPr>
          <w:rFonts w:ascii="Times New Roman" w:hAnsi="Times New Roman" w:cs="Times New Roman"/>
        </w:rPr>
        <w:t xml:space="preserve"> </w:t>
      </w:r>
      <w:proofErr w:type="spellStart"/>
      <w:r w:rsidR="00430B27" w:rsidRPr="004922D4">
        <w:rPr>
          <w:rFonts w:ascii="Times New Roman" w:hAnsi="Times New Roman" w:cs="Times New Roman"/>
        </w:rPr>
        <w:t>Pzp</w:t>
      </w:r>
      <w:proofErr w:type="spellEnd"/>
      <w:r w:rsidR="007630D4" w:rsidRPr="004922D4">
        <w:rPr>
          <w:rFonts w:ascii="Times New Roman" w:hAnsi="Times New Roman" w:cs="Times New Roman"/>
        </w:rPr>
        <w:t xml:space="preserve">, Zamawiający </w:t>
      </w:r>
      <w:r w:rsidRPr="004922D4">
        <w:rPr>
          <w:rFonts w:ascii="Times New Roman" w:hAnsi="Times New Roman" w:cs="Times New Roman"/>
        </w:rPr>
        <w:t xml:space="preserve">przy realizacji zamówienia </w:t>
      </w:r>
      <w:r w:rsidR="007630D4" w:rsidRPr="004922D4">
        <w:rPr>
          <w:rFonts w:ascii="Times New Roman" w:hAnsi="Times New Roman" w:cs="Times New Roman"/>
        </w:rPr>
        <w:t>wymaga</w:t>
      </w:r>
      <w:r w:rsidR="004741A7" w:rsidRPr="004922D4">
        <w:rPr>
          <w:rFonts w:ascii="Times New Roman" w:hAnsi="Times New Roman" w:cs="Times New Roman"/>
        </w:rPr>
        <w:t xml:space="preserve"> </w:t>
      </w:r>
      <w:r w:rsidR="007630D4" w:rsidRPr="004922D4">
        <w:rPr>
          <w:rFonts w:ascii="Times New Roman" w:hAnsi="Times New Roman" w:cs="Times New Roman"/>
        </w:rPr>
        <w:t>zatrudnienia na podstawie umowy o pracę przez Wykonawcę lub Podwykonawcę lub</w:t>
      </w:r>
      <w:r w:rsidR="004741A7" w:rsidRPr="004922D4">
        <w:rPr>
          <w:rFonts w:ascii="Times New Roman" w:hAnsi="Times New Roman" w:cs="Times New Roman"/>
        </w:rPr>
        <w:t xml:space="preserve"> </w:t>
      </w:r>
      <w:r w:rsidR="007630D4" w:rsidRPr="004922D4">
        <w:rPr>
          <w:rFonts w:ascii="Times New Roman" w:hAnsi="Times New Roman" w:cs="Times New Roman"/>
        </w:rPr>
        <w:t xml:space="preserve">dalszego Podwykonawcę, </w:t>
      </w:r>
      <w:r w:rsidR="00812672" w:rsidRPr="004922D4">
        <w:rPr>
          <w:rFonts w:ascii="Times New Roman" w:hAnsi="Times New Roman" w:cs="Times New Roman"/>
        </w:rPr>
        <w:t xml:space="preserve">osób </w:t>
      </w:r>
      <w:r w:rsidR="007630D4" w:rsidRPr="004922D4">
        <w:rPr>
          <w:rFonts w:ascii="Times New Roman" w:hAnsi="Times New Roman" w:cs="Times New Roman"/>
        </w:rPr>
        <w:t>wykonujących niezbędne czynności</w:t>
      </w:r>
      <w:r w:rsidR="00812672" w:rsidRPr="004922D4">
        <w:rPr>
          <w:rFonts w:ascii="Times New Roman" w:hAnsi="Times New Roman" w:cs="Times New Roman"/>
        </w:rPr>
        <w:t xml:space="preserve"> w trakcie realizacji zamówienia, tj.</w:t>
      </w:r>
      <w:r w:rsidR="00424DA8">
        <w:rPr>
          <w:rFonts w:ascii="Times New Roman" w:hAnsi="Times New Roman" w:cs="Times New Roman"/>
        </w:rPr>
        <w:t xml:space="preserve"> prac fizycznych w trakcie robót budowlanych</w:t>
      </w:r>
      <w:r w:rsidRPr="004922D4">
        <w:rPr>
          <w:rFonts w:ascii="Times New Roman" w:hAnsi="Times New Roman" w:cs="Times New Roman"/>
        </w:rPr>
        <w:t>, jeśli czynności te polegają na wykonywaniu pracy w rozumieniu art. 22 § 1 ustawy z dnia 26 czerwca 1974r. - Kodeks pracy (Dz. U. z 2014 r. poz. 1502, z późn. zm.)</w:t>
      </w:r>
      <w:r w:rsidR="00B53837" w:rsidRPr="004922D4">
        <w:rPr>
          <w:rFonts w:ascii="Times New Roman" w:hAnsi="Times New Roman" w:cs="Times New Roman"/>
        </w:rPr>
        <w:t>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Zatrudnienie musi nastąpić na podstawie umowy o pracę w rozumieniu Kodeksu pracy lub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właściwych przepisów państwa członkowskiego Unii Europejskiej lub Europejskiego Obszaru</w:t>
      </w:r>
      <w:r w:rsidR="004741A7" w:rsidRPr="00B63E5E">
        <w:rPr>
          <w:rFonts w:ascii="Times New Roman" w:hAnsi="Times New Roman" w:cs="Times New Roman"/>
          <w:color w:val="000000"/>
        </w:rPr>
        <w:t xml:space="preserve"> </w:t>
      </w:r>
      <w:r w:rsidR="009E2099">
        <w:rPr>
          <w:rFonts w:ascii="Times New Roman" w:hAnsi="Times New Roman" w:cs="Times New Roman"/>
          <w:color w:val="000000"/>
        </w:rPr>
        <w:t>Gospodarczego, w </w:t>
      </w:r>
      <w:r w:rsidRPr="00B63E5E">
        <w:rPr>
          <w:rFonts w:ascii="Times New Roman" w:hAnsi="Times New Roman" w:cs="Times New Roman"/>
          <w:color w:val="000000"/>
        </w:rPr>
        <w:t>którym Wykonawca ma siedzibę lub miejsce zamieszkania.</w:t>
      </w:r>
    </w:p>
    <w:p w:rsidR="007630D4" w:rsidRPr="00B63E5E" w:rsidRDefault="0049294D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7630D4" w:rsidRPr="00B63E5E">
        <w:rPr>
          <w:rFonts w:ascii="Times New Roman" w:hAnsi="Times New Roman" w:cs="Times New Roman"/>
          <w:color w:val="000000"/>
        </w:rPr>
        <w:t>. W przypadku ustania zatrudnienia np. rozwiązania stosunku pracy przez pracownika/ów,</w:t>
      </w:r>
      <w:r w:rsidR="0073572B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pracodawcę lub z innych przyczyn, w trakcie okresu realizacji umowy, Wykonawca zobowiązuje</w:t>
      </w:r>
      <w:r w:rsidR="0073572B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się w ich miejsce zatrudnić na pozostały okres realizacji zamówienia, licząc od dnia ustania</w:t>
      </w:r>
      <w:r w:rsidR="004741A7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zatrudnienia, inne osoby, na warunkach określonych w SIWZ.</w:t>
      </w:r>
    </w:p>
    <w:p w:rsidR="007630D4" w:rsidRPr="00B63E5E" w:rsidRDefault="0049294D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7630D4" w:rsidRPr="00B63E5E">
        <w:rPr>
          <w:rFonts w:ascii="Times New Roman" w:hAnsi="Times New Roman" w:cs="Times New Roman"/>
          <w:color w:val="000000"/>
        </w:rPr>
        <w:t>. Obowiązek zatrudnienia na podstawie umowy o pracę dotyczy Wykonawców, którzy do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wykonania zamówienia skierują inne (niż siebie) osoby. Jeżeli oferta zostanie złożona przez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osobę fizyczną prowadzącą działalność gospodarczą (</w:t>
      </w:r>
      <w:proofErr w:type="spellStart"/>
      <w:r w:rsidR="007630D4" w:rsidRPr="00B63E5E">
        <w:rPr>
          <w:rFonts w:ascii="Times New Roman" w:hAnsi="Times New Roman" w:cs="Times New Roman"/>
          <w:color w:val="000000"/>
        </w:rPr>
        <w:t>samozatrudnienie</w:t>
      </w:r>
      <w:proofErr w:type="spellEnd"/>
      <w:r w:rsidR="007630D4" w:rsidRPr="00B63E5E">
        <w:rPr>
          <w:rFonts w:ascii="Times New Roman" w:hAnsi="Times New Roman" w:cs="Times New Roman"/>
          <w:color w:val="000000"/>
        </w:rPr>
        <w:t>), która czynności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wskazane przez Zamawiającego (jako podlegające zatrudnieniu na podstawie umowy o pracę)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wykonuje samodzielnie, to wymóg Zamawiającego nie będzie miał zastosowania.</w:t>
      </w:r>
    </w:p>
    <w:p w:rsidR="007630D4" w:rsidRPr="00B63E5E" w:rsidRDefault="0049294D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7630D4" w:rsidRPr="00B63E5E">
        <w:rPr>
          <w:rFonts w:ascii="Times New Roman" w:hAnsi="Times New Roman" w:cs="Times New Roman"/>
          <w:color w:val="000000"/>
        </w:rPr>
        <w:t xml:space="preserve">. Sposób dokumentowania zatrudnienia osób, o których mowa w art. 29 ust. 3a ustawy </w:t>
      </w:r>
      <w:proofErr w:type="spellStart"/>
      <w:r w:rsidR="007630D4" w:rsidRPr="00B63E5E">
        <w:rPr>
          <w:rFonts w:ascii="Times New Roman" w:hAnsi="Times New Roman" w:cs="Times New Roman"/>
          <w:color w:val="000000"/>
        </w:rPr>
        <w:t>P</w:t>
      </w:r>
      <w:r w:rsidR="009C5A85">
        <w:rPr>
          <w:rFonts w:ascii="Times New Roman" w:hAnsi="Times New Roman" w:cs="Times New Roman"/>
          <w:color w:val="000000"/>
        </w:rPr>
        <w:t>zp</w:t>
      </w:r>
      <w:proofErr w:type="spellEnd"/>
      <w:r w:rsidR="007630D4" w:rsidRPr="00B63E5E">
        <w:rPr>
          <w:rFonts w:ascii="Times New Roman" w:hAnsi="Times New Roman" w:cs="Times New Roman"/>
          <w:color w:val="000000"/>
        </w:rPr>
        <w:t>: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1) Wykonawca, w terminie 14 dni od dnia podpisania umowy, przedstawi oświadczenie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o zatrudnieniu na podstawie umowy o pracę osób wykonujących przy realizacji przedmiotowego</w:t>
      </w:r>
      <w:r w:rsidR="004741A7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zamówienia czynności wskazane przez Zamawiającego,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2) Wykonawca, w terminie 14 dni od dnia podpisania umowy, przedstawi Zamawiającemu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oświadczenie Podwykonawcy o zatrudnieniu na podstawie umowy o pracę osób wykonujących</w:t>
      </w:r>
      <w:r w:rsidR="004741A7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przy realizacji przedmiotowego zamówienia czynności wskazane przez Zamawiającego.</w:t>
      </w:r>
    </w:p>
    <w:p w:rsidR="007630D4" w:rsidRPr="00B63E5E" w:rsidRDefault="00B53837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7630D4" w:rsidRPr="00B63E5E">
        <w:rPr>
          <w:rFonts w:ascii="Times New Roman" w:hAnsi="Times New Roman" w:cs="Times New Roman"/>
          <w:color w:val="000000"/>
        </w:rPr>
        <w:t>. Uprawnienia Zamawiającego w zakresie kontroli spełniania przez wykonawcę wymagań,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o których mowa w art. 29 ust. 3a ustawy</w:t>
      </w:r>
      <w:r w:rsidR="009C5A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C5A85">
        <w:rPr>
          <w:rFonts w:ascii="Times New Roman" w:hAnsi="Times New Roman" w:cs="Times New Roman"/>
          <w:color w:val="000000"/>
        </w:rPr>
        <w:t>Pzp</w:t>
      </w:r>
      <w:proofErr w:type="spellEnd"/>
      <w:r w:rsidR="009C5A85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, oraz sankcje z tytułu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7630D4" w:rsidRPr="00B63E5E">
        <w:rPr>
          <w:rFonts w:ascii="Times New Roman" w:hAnsi="Times New Roman" w:cs="Times New Roman"/>
          <w:color w:val="000000"/>
        </w:rPr>
        <w:t>niespełnienia tych wymagań:</w:t>
      </w:r>
    </w:p>
    <w:p w:rsidR="007630D4" w:rsidRPr="00B63E5E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</w:t>
      </w:r>
      <w:r w:rsidRPr="00B63E5E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B63E5E">
        <w:rPr>
          <w:rFonts w:ascii="Times New Roman" w:hAnsi="Times New Roman" w:cs="Times New Roman"/>
          <w:color w:val="000000"/>
        </w:rPr>
        <w:t>Wykonawca na żądanie Zamawiającego w ciągu 14 dni przedkłada Zamawiającemu do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 xml:space="preserve">wglądu </w:t>
      </w:r>
      <w:proofErr w:type="spellStart"/>
      <w:r w:rsidRPr="00B63E5E">
        <w:rPr>
          <w:rFonts w:ascii="Times New Roman" w:hAnsi="Times New Roman" w:cs="Times New Roman"/>
          <w:color w:val="000000"/>
        </w:rPr>
        <w:t>zanonimizowane</w:t>
      </w:r>
      <w:proofErr w:type="spellEnd"/>
      <w:r w:rsidRPr="00B63E5E">
        <w:rPr>
          <w:rFonts w:ascii="Times New Roman" w:hAnsi="Times New Roman" w:cs="Times New Roman"/>
          <w:color w:val="000000"/>
        </w:rPr>
        <w:t xml:space="preserve"> dokumenty potwierdzające zatrudnienie przez Wykonawcę lub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podwykonawców na podstawie umowy o pracę osób wykonujących przy realizacji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przedmiotowego zamówienia czynności wskazane przez Zamawiającego.</w:t>
      </w:r>
    </w:p>
    <w:p w:rsidR="007630D4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 xml:space="preserve">2) za brak realizacji wymagań określonych w niniejszej Części SIWZ </w:t>
      </w:r>
      <w:r w:rsidR="004922D4">
        <w:rPr>
          <w:rFonts w:ascii="Times New Roman" w:hAnsi="Times New Roman" w:cs="Times New Roman"/>
          <w:color w:val="000000"/>
        </w:rPr>
        <w:t xml:space="preserve">Zamawiający </w:t>
      </w:r>
      <w:r w:rsidRPr="00B63E5E">
        <w:rPr>
          <w:rFonts w:ascii="Times New Roman" w:hAnsi="Times New Roman" w:cs="Times New Roman"/>
          <w:color w:val="000000"/>
        </w:rPr>
        <w:t>obciąży Wykonawcę</w:t>
      </w:r>
      <w:r w:rsidR="003E2D14" w:rsidRPr="00B63E5E">
        <w:rPr>
          <w:rFonts w:ascii="Times New Roman" w:hAnsi="Times New Roman" w:cs="Times New Roman"/>
          <w:color w:val="000000"/>
        </w:rPr>
        <w:t xml:space="preserve"> </w:t>
      </w:r>
      <w:r w:rsidR="004922D4">
        <w:rPr>
          <w:rFonts w:ascii="Times New Roman" w:hAnsi="Times New Roman" w:cs="Times New Roman"/>
          <w:color w:val="000000"/>
        </w:rPr>
        <w:t>karami umownymi, w wysokości określonej we wzorze umowy.</w:t>
      </w:r>
    </w:p>
    <w:p w:rsidR="00B532B2" w:rsidRDefault="00B532B2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CB7C5B" w:rsidRPr="00B63E5E" w:rsidRDefault="00CB7C5B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73572B" w:rsidRPr="00B63E5E" w:rsidRDefault="004741A7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3E5E">
        <w:rPr>
          <w:rFonts w:ascii="Times New Roman" w:hAnsi="Times New Roman" w:cs="Times New Roman"/>
          <w:b/>
          <w:bCs/>
          <w:color w:val="000000"/>
        </w:rPr>
        <w:lastRenderedPageBreak/>
        <w:t xml:space="preserve">XXI. </w:t>
      </w:r>
      <w:r w:rsidRPr="00496B8D">
        <w:rPr>
          <w:rFonts w:ascii="Times New Roman" w:hAnsi="Times New Roman" w:cs="Times New Roman"/>
          <w:b/>
          <w:bCs/>
          <w:color w:val="000000"/>
          <w:u w:val="single"/>
        </w:rPr>
        <w:t>Środki ochrony prawnej</w:t>
      </w:r>
    </w:p>
    <w:p w:rsidR="00985A2D" w:rsidRDefault="007630D4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Każdemu Wykonawcy, a także innemu podmiotowi, jeżeli ma lub miał interes w uzyskaniu danego</w:t>
      </w:r>
      <w:r w:rsidR="004741A7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zamówienia oraz poniósł lub może ponieść szkodę w wyniku naruszenia przez Zamawiającego</w:t>
      </w:r>
      <w:r w:rsidR="0086572D" w:rsidRPr="00B63E5E">
        <w:rPr>
          <w:rFonts w:ascii="Times New Roman" w:hAnsi="Times New Roman" w:cs="Times New Roman"/>
          <w:color w:val="000000"/>
        </w:rPr>
        <w:t xml:space="preserve"> </w:t>
      </w:r>
      <w:r w:rsidR="00B53837">
        <w:rPr>
          <w:rFonts w:ascii="Times New Roman" w:hAnsi="Times New Roman" w:cs="Times New Roman"/>
          <w:color w:val="000000"/>
        </w:rPr>
        <w:t xml:space="preserve">przepisów ustawy </w:t>
      </w:r>
      <w:proofErr w:type="spellStart"/>
      <w:r w:rsidR="00B53837">
        <w:rPr>
          <w:rFonts w:ascii="Times New Roman" w:hAnsi="Times New Roman" w:cs="Times New Roman"/>
          <w:color w:val="000000"/>
        </w:rPr>
        <w:t>Pzp</w:t>
      </w:r>
      <w:proofErr w:type="spellEnd"/>
      <w:r w:rsidRPr="00B63E5E">
        <w:rPr>
          <w:rFonts w:ascii="Times New Roman" w:hAnsi="Times New Roman" w:cs="Times New Roman"/>
          <w:color w:val="000000"/>
        </w:rPr>
        <w:t xml:space="preserve"> przysługują środki ochrony prawnej przewidziane w dziale VI ustawy </w:t>
      </w:r>
      <w:proofErr w:type="spellStart"/>
      <w:r w:rsidRPr="00B63E5E">
        <w:rPr>
          <w:rFonts w:ascii="Times New Roman" w:hAnsi="Times New Roman" w:cs="Times New Roman"/>
          <w:color w:val="000000"/>
        </w:rPr>
        <w:t>Pzp</w:t>
      </w:r>
      <w:proofErr w:type="spellEnd"/>
      <w:r w:rsidR="004741A7" w:rsidRPr="00B63E5E">
        <w:rPr>
          <w:rFonts w:ascii="Times New Roman" w:hAnsi="Times New Roman" w:cs="Times New Roman"/>
          <w:color w:val="000000"/>
        </w:rPr>
        <w:t xml:space="preserve"> </w:t>
      </w:r>
      <w:r w:rsidRPr="00B63E5E">
        <w:rPr>
          <w:rFonts w:ascii="Times New Roman" w:hAnsi="Times New Roman" w:cs="Times New Roman"/>
          <w:color w:val="000000"/>
        </w:rPr>
        <w:t>jak dla postępowań poniżej kwoty określonej w przepisach wykonawczych wydanych na podstawie</w:t>
      </w:r>
      <w:r w:rsidR="004741A7" w:rsidRPr="00B63E5E">
        <w:rPr>
          <w:rFonts w:ascii="Times New Roman" w:hAnsi="Times New Roman" w:cs="Times New Roman"/>
          <w:color w:val="000000"/>
        </w:rPr>
        <w:t xml:space="preserve"> </w:t>
      </w:r>
      <w:r w:rsidR="00B53837">
        <w:rPr>
          <w:rFonts w:ascii="Times New Roman" w:hAnsi="Times New Roman" w:cs="Times New Roman"/>
          <w:color w:val="000000"/>
        </w:rPr>
        <w:t xml:space="preserve">art. 11 ust. 8 ustawy </w:t>
      </w:r>
      <w:proofErr w:type="spellStart"/>
      <w:r w:rsidR="00B53837">
        <w:rPr>
          <w:rFonts w:ascii="Times New Roman" w:hAnsi="Times New Roman" w:cs="Times New Roman"/>
          <w:color w:val="000000"/>
        </w:rPr>
        <w:t>Pzp</w:t>
      </w:r>
      <w:proofErr w:type="spellEnd"/>
      <w:r w:rsidRPr="00B63E5E">
        <w:rPr>
          <w:rFonts w:ascii="Times New Roman" w:hAnsi="Times New Roman" w:cs="Times New Roman"/>
          <w:color w:val="000000"/>
        </w:rPr>
        <w:t>.</w:t>
      </w:r>
    </w:p>
    <w:p w:rsidR="00562A7C" w:rsidRPr="00B63E5E" w:rsidRDefault="00562A7C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7630D4" w:rsidRPr="00496B8D" w:rsidRDefault="004741A7" w:rsidP="006C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B63E5E">
        <w:rPr>
          <w:rFonts w:ascii="Times New Roman" w:hAnsi="Times New Roman" w:cs="Times New Roman"/>
          <w:b/>
          <w:bCs/>
          <w:color w:val="000000"/>
        </w:rPr>
        <w:t xml:space="preserve">XXII. </w:t>
      </w:r>
      <w:r w:rsidR="00DE3B1E" w:rsidRPr="00496B8D">
        <w:rPr>
          <w:rFonts w:ascii="Times New Roman" w:hAnsi="Times New Roman" w:cs="Times New Roman"/>
          <w:b/>
          <w:bCs/>
          <w:color w:val="000000"/>
          <w:u w:val="single"/>
        </w:rPr>
        <w:t>Wykaz załączników – Załączniki stanowią integralną część niniejszej SIWZ</w:t>
      </w:r>
    </w:p>
    <w:p w:rsidR="007630D4" w:rsidRPr="00B63E5E" w:rsidRDefault="00280F9D" w:rsidP="00F008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63E5E">
        <w:rPr>
          <w:rFonts w:ascii="Times New Roman" w:hAnsi="Times New Roman" w:cs="Times New Roman"/>
          <w:color w:val="000000"/>
        </w:rPr>
        <w:t>1</w:t>
      </w:r>
      <w:r w:rsidR="007630D4" w:rsidRPr="00B63E5E">
        <w:rPr>
          <w:rFonts w:ascii="Times New Roman" w:hAnsi="Times New Roman" w:cs="Times New Roman"/>
          <w:color w:val="000000"/>
        </w:rPr>
        <w:t xml:space="preserve">) Załącznik nr </w:t>
      </w:r>
      <w:r w:rsidR="00165C0D" w:rsidRPr="00B63E5E">
        <w:rPr>
          <w:rFonts w:ascii="Times New Roman" w:hAnsi="Times New Roman" w:cs="Times New Roman"/>
          <w:color w:val="000000"/>
        </w:rPr>
        <w:t>1</w:t>
      </w:r>
      <w:r w:rsidR="007630D4" w:rsidRPr="00B63E5E">
        <w:rPr>
          <w:rFonts w:ascii="Times New Roman" w:hAnsi="Times New Roman" w:cs="Times New Roman"/>
          <w:color w:val="000000"/>
        </w:rPr>
        <w:t>– Formularz ofertowy;</w:t>
      </w:r>
    </w:p>
    <w:p w:rsidR="007630D4" w:rsidRPr="00F008B5" w:rsidRDefault="00280F9D" w:rsidP="00F008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008B5">
        <w:rPr>
          <w:rFonts w:ascii="Times New Roman" w:hAnsi="Times New Roman" w:cs="Times New Roman"/>
          <w:color w:val="000000"/>
        </w:rPr>
        <w:t>2</w:t>
      </w:r>
      <w:r w:rsidR="007630D4" w:rsidRPr="00F008B5">
        <w:rPr>
          <w:rFonts w:ascii="Times New Roman" w:hAnsi="Times New Roman" w:cs="Times New Roman"/>
          <w:color w:val="000000"/>
        </w:rPr>
        <w:t xml:space="preserve">) Załącznik nr </w:t>
      </w:r>
      <w:r w:rsidR="00165C0D" w:rsidRPr="00F008B5">
        <w:rPr>
          <w:rFonts w:ascii="Times New Roman" w:hAnsi="Times New Roman" w:cs="Times New Roman"/>
          <w:color w:val="000000"/>
        </w:rPr>
        <w:t>2</w:t>
      </w:r>
      <w:r w:rsidR="007630D4" w:rsidRPr="00F008B5">
        <w:rPr>
          <w:rFonts w:ascii="Times New Roman" w:hAnsi="Times New Roman" w:cs="Times New Roman"/>
          <w:color w:val="000000"/>
        </w:rPr>
        <w:t xml:space="preserve"> – Oświadczenie o niepodleganiu wykluczeniu oraz spełnianiu warunków udziału</w:t>
      </w:r>
      <w:r w:rsidR="009B4FD4" w:rsidRPr="00F008B5">
        <w:rPr>
          <w:rFonts w:ascii="Times New Roman" w:hAnsi="Times New Roman" w:cs="Times New Roman"/>
          <w:color w:val="000000"/>
        </w:rPr>
        <w:t xml:space="preserve"> </w:t>
      </w:r>
      <w:r w:rsidR="007630D4" w:rsidRPr="00F008B5">
        <w:rPr>
          <w:rFonts w:ascii="Times New Roman" w:hAnsi="Times New Roman" w:cs="Times New Roman"/>
          <w:color w:val="000000"/>
        </w:rPr>
        <w:t>w postępowaniu (wzór);</w:t>
      </w:r>
    </w:p>
    <w:p w:rsidR="00280F9D" w:rsidRPr="00F008B5" w:rsidRDefault="00280F9D" w:rsidP="00F008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008B5">
        <w:rPr>
          <w:rFonts w:ascii="Times New Roman" w:hAnsi="Times New Roman" w:cs="Times New Roman"/>
          <w:color w:val="000000"/>
        </w:rPr>
        <w:t>3) Załącznik nr 3 – Informacja o podmiocie wspólnym</w:t>
      </w:r>
    </w:p>
    <w:p w:rsidR="00280F9D" w:rsidRPr="00F008B5" w:rsidRDefault="00280F9D" w:rsidP="00F008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008B5">
        <w:rPr>
          <w:rFonts w:ascii="Times New Roman" w:hAnsi="Times New Roman" w:cs="Times New Roman"/>
          <w:color w:val="000000"/>
        </w:rPr>
        <w:t>4) Załącznik nr 4 – Wykaz robót budowlanych (wzór);</w:t>
      </w:r>
    </w:p>
    <w:p w:rsidR="007630D4" w:rsidRPr="00F008B5" w:rsidRDefault="00280F9D" w:rsidP="00F008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008B5">
        <w:rPr>
          <w:rFonts w:ascii="Times New Roman" w:hAnsi="Times New Roman" w:cs="Times New Roman"/>
          <w:color w:val="000000"/>
        </w:rPr>
        <w:t>5</w:t>
      </w:r>
      <w:r w:rsidR="007630D4" w:rsidRPr="00F008B5">
        <w:rPr>
          <w:rFonts w:ascii="Times New Roman" w:hAnsi="Times New Roman" w:cs="Times New Roman"/>
          <w:color w:val="000000"/>
        </w:rPr>
        <w:t xml:space="preserve">) Załącznik nr </w:t>
      </w:r>
      <w:r w:rsidRPr="00F008B5">
        <w:rPr>
          <w:rFonts w:ascii="Times New Roman" w:hAnsi="Times New Roman" w:cs="Times New Roman"/>
          <w:color w:val="000000"/>
        </w:rPr>
        <w:t>5</w:t>
      </w:r>
      <w:r w:rsidR="007630D4" w:rsidRPr="00F008B5">
        <w:rPr>
          <w:rFonts w:ascii="Times New Roman" w:hAnsi="Times New Roman" w:cs="Times New Roman"/>
          <w:color w:val="000000"/>
        </w:rPr>
        <w:t xml:space="preserve"> - </w:t>
      </w:r>
      <w:r w:rsidRPr="00F008B5">
        <w:rPr>
          <w:rFonts w:ascii="Times New Roman" w:hAnsi="Times New Roman" w:cs="Times New Roman"/>
          <w:color w:val="000000"/>
        </w:rPr>
        <w:t>Wykaz osób (wzór)</w:t>
      </w:r>
    </w:p>
    <w:p w:rsidR="00280F9D" w:rsidRPr="00F008B5" w:rsidRDefault="0057592C" w:rsidP="00F008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008B5">
        <w:rPr>
          <w:rFonts w:ascii="Times New Roman" w:hAnsi="Times New Roman" w:cs="Times New Roman"/>
          <w:color w:val="000000"/>
        </w:rPr>
        <w:t>6) Załącznik nr 6</w:t>
      </w:r>
      <w:r w:rsidR="00280F9D" w:rsidRPr="00F008B5">
        <w:rPr>
          <w:rFonts w:ascii="Times New Roman" w:hAnsi="Times New Roman" w:cs="Times New Roman"/>
          <w:color w:val="000000"/>
        </w:rPr>
        <w:t xml:space="preserve"> - Oświadczenie o przynależności do grupy kapitałowej (wzór);</w:t>
      </w:r>
    </w:p>
    <w:p w:rsidR="007630D4" w:rsidRPr="00F32DDE" w:rsidRDefault="0057592C" w:rsidP="00F008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32DDE">
        <w:rPr>
          <w:rFonts w:ascii="Times New Roman" w:hAnsi="Times New Roman" w:cs="Times New Roman"/>
        </w:rPr>
        <w:t>7</w:t>
      </w:r>
      <w:r w:rsidR="00280F9D" w:rsidRPr="00F32DDE">
        <w:rPr>
          <w:rFonts w:ascii="Times New Roman" w:hAnsi="Times New Roman" w:cs="Times New Roman"/>
        </w:rPr>
        <w:t xml:space="preserve"> </w:t>
      </w:r>
      <w:r w:rsidR="007630D4" w:rsidRPr="00F32DDE">
        <w:rPr>
          <w:rFonts w:ascii="Times New Roman" w:hAnsi="Times New Roman" w:cs="Times New Roman"/>
        </w:rPr>
        <w:t xml:space="preserve">) Załącznik nr </w:t>
      </w:r>
      <w:r w:rsidRPr="00F32DDE">
        <w:rPr>
          <w:rFonts w:ascii="Times New Roman" w:hAnsi="Times New Roman" w:cs="Times New Roman"/>
        </w:rPr>
        <w:t>7</w:t>
      </w:r>
      <w:r w:rsidR="007630D4" w:rsidRPr="00F32DDE">
        <w:rPr>
          <w:rFonts w:ascii="Times New Roman" w:hAnsi="Times New Roman" w:cs="Times New Roman"/>
        </w:rPr>
        <w:t xml:space="preserve"> - wzór Umowy</w:t>
      </w:r>
    </w:p>
    <w:p w:rsidR="00F008B5" w:rsidRPr="00F32DDE" w:rsidRDefault="0057592C" w:rsidP="009B20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32DDE">
        <w:rPr>
          <w:rFonts w:ascii="Times New Roman" w:hAnsi="Times New Roman" w:cs="Times New Roman"/>
        </w:rPr>
        <w:t>8</w:t>
      </w:r>
      <w:r w:rsidR="003E0207" w:rsidRPr="00F32DDE">
        <w:rPr>
          <w:rFonts w:ascii="Times New Roman" w:hAnsi="Times New Roman" w:cs="Times New Roman"/>
        </w:rPr>
        <w:t xml:space="preserve">) </w:t>
      </w:r>
      <w:r w:rsidR="007630D4" w:rsidRPr="00F32DDE">
        <w:rPr>
          <w:rFonts w:ascii="Times New Roman" w:hAnsi="Times New Roman" w:cs="Times New Roman"/>
        </w:rPr>
        <w:t xml:space="preserve">Załącznik nr </w:t>
      </w:r>
      <w:r w:rsidRPr="00F32DDE">
        <w:rPr>
          <w:rFonts w:ascii="Times New Roman" w:hAnsi="Times New Roman" w:cs="Times New Roman"/>
        </w:rPr>
        <w:t>8</w:t>
      </w:r>
      <w:r w:rsidR="007630D4" w:rsidRPr="00F32DDE">
        <w:rPr>
          <w:rFonts w:ascii="Times New Roman" w:hAnsi="Times New Roman" w:cs="Times New Roman"/>
        </w:rPr>
        <w:t xml:space="preserve"> – Kosztorys</w:t>
      </w:r>
      <w:r w:rsidR="00F32DDE" w:rsidRPr="00F32DDE">
        <w:rPr>
          <w:rFonts w:ascii="Times New Roman" w:hAnsi="Times New Roman" w:cs="Times New Roman"/>
        </w:rPr>
        <w:t>y ofertowe</w:t>
      </w:r>
    </w:p>
    <w:p w:rsidR="00F32DDE" w:rsidRPr="00F32DDE" w:rsidRDefault="00F008B5" w:rsidP="009B20F5">
      <w:pPr>
        <w:spacing w:after="0" w:line="360" w:lineRule="auto"/>
        <w:rPr>
          <w:rFonts w:ascii="Times New Roman" w:hAnsi="Times New Roman" w:cs="Times New Roman"/>
        </w:rPr>
      </w:pPr>
      <w:r w:rsidRPr="00F32DDE">
        <w:rPr>
          <w:rFonts w:ascii="Times New Roman" w:hAnsi="Times New Roman" w:cs="Times New Roman"/>
        </w:rPr>
        <w:t xml:space="preserve">9) Załącznik nr 9 – </w:t>
      </w:r>
      <w:r w:rsidR="00F32DDE" w:rsidRPr="00F32DDE">
        <w:rPr>
          <w:rFonts w:ascii="Times New Roman" w:hAnsi="Times New Roman" w:cs="Times New Roman"/>
        </w:rPr>
        <w:t xml:space="preserve">Przedmiary robót </w:t>
      </w:r>
    </w:p>
    <w:p w:rsidR="00280CF7" w:rsidRPr="00F32DDE" w:rsidRDefault="0011534A" w:rsidP="009B20F5">
      <w:pPr>
        <w:spacing w:after="0" w:line="360" w:lineRule="auto"/>
        <w:rPr>
          <w:rFonts w:ascii="Times New Roman" w:hAnsi="Times New Roman" w:cs="Times New Roman"/>
        </w:rPr>
      </w:pPr>
      <w:r w:rsidRPr="00F32DDE">
        <w:rPr>
          <w:rFonts w:ascii="Times New Roman" w:hAnsi="Times New Roman" w:cs="Times New Roman"/>
        </w:rPr>
        <w:t>10) Załącznik nr 10 - Szczegółowe Specyfikacje Techniczne Wykonania i Odbioru Robót Budowlanych</w:t>
      </w:r>
      <w:r w:rsidR="00F32DDE" w:rsidRPr="00F32DDE">
        <w:rPr>
          <w:rFonts w:ascii="Times New Roman" w:hAnsi="Times New Roman" w:cs="Times New Roman"/>
        </w:rPr>
        <w:t xml:space="preserve"> oraz dokumentacja projektowa</w:t>
      </w:r>
    </w:p>
    <w:p w:rsidR="00F32DDE" w:rsidRDefault="00F32DDE" w:rsidP="009B20F5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:rsidR="00CA63F4" w:rsidRDefault="00CA63F4" w:rsidP="009B20F5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:rsidR="00CA63F4" w:rsidRDefault="00CA63F4" w:rsidP="009B20F5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:rsidR="00CA63F4" w:rsidRDefault="00CA63F4" w:rsidP="009B20F5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:rsidR="00CA63F4" w:rsidRDefault="00CA63F4" w:rsidP="009B20F5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:rsidR="00CA63F4" w:rsidRDefault="00CA63F4" w:rsidP="009B20F5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:rsidR="00CA63F4" w:rsidRDefault="00CA63F4" w:rsidP="009B20F5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:rsidR="00CA63F4" w:rsidRDefault="00CA63F4" w:rsidP="009B20F5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:rsidR="00CA63F4" w:rsidRDefault="00CA63F4" w:rsidP="009B20F5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:rsidR="00CA63F4" w:rsidRDefault="00CA63F4" w:rsidP="009B20F5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:rsidR="00CA63F4" w:rsidRDefault="00CA63F4" w:rsidP="009B20F5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:rsidR="00CA63F4" w:rsidRDefault="00CA63F4" w:rsidP="009B20F5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:rsidR="00B532B2" w:rsidRDefault="00B532B2" w:rsidP="009B20F5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:rsidR="00CA63F4" w:rsidRDefault="00CA63F4" w:rsidP="009B20F5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:rsidR="00CA63F4" w:rsidRDefault="00CA63F4" w:rsidP="009B20F5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:rsidR="00CA63F4" w:rsidRDefault="00CA63F4" w:rsidP="009B20F5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:rsidR="00424DA8" w:rsidRDefault="00424DA8" w:rsidP="00424DA8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72162" w:rsidRDefault="00872162" w:rsidP="00424DA8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050" w:rsidRPr="00B3378C" w:rsidRDefault="00280F9D" w:rsidP="00424DA8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3378C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                                          </w:t>
      </w:r>
      <w:r w:rsidR="00663050" w:rsidRPr="00B3378C">
        <w:rPr>
          <w:rFonts w:ascii="Times New Roman" w:hAnsi="Times New Roman" w:cs="Times New Roman"/>
          <w:b/>
          <w:sz w:val="20"/>
          <w:szCs w:val="20"/>
        </w:rPr>
        <w:t xml:space="preserve">Załącznik numer 1 do </w:t>
      </w:r>
      <w:r w:rsidR="003E0207" w:rsidRPr="00B3378C">
        <w:rPr>
          <w:rFonts w:ascii="Times New Roman" w:hAnsi="Times New Roman" w:cs="Times New Roman"/>
          <w:b/>
          <w:sz w:val="20"/>
          <w:szCs w:val="20"/>
        </w:rPr>
        <w:t>SIWZ</w:t>
      </w:r>
    </w:p>
    <w:p w:rsidR="00B3378C" w:rsidRPr="003E0207" w:rsidRDefault="00B3378C" w:rsidP="00B3378C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tabs>
          <w:tab w:val="num" w:pos="284"/>
        </w:tabs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>Pieczęć oferenta</w:t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  <w:t xml:space="preserve">              </w:t>
      </w:r>
      <w:r w:rsidR="00190C25" w:rsidRPr="003E0207">
        <w:rPr>
          <w:rFonts w:ascii="Times New Roman" w:hAnsi="Times New Roman" w:cs="Times New Roman"/>
          <w:sz w:val="20"/>
        </w:rPr>
        <w:t xml:space="preserve">               </w:t>
      </w:r>
      <w:r w:rsidR="003E0207">
        <w:rPr>
          <w:rFonts w:ascii="Times New Roman" w:hAnsi="Times New Roman" w:cs="Times New Roman"/>
          <w:sz w:val="20"/>
        </w:rPr>
        <w:t xml:space="preserve">          </w:t>
      </w:r>
      <w:r w:rsidRPr="003E0207">
        <w:rPr>
          <w:rFonts w:ascii="Times New Roman" w:hAnsi="Times New Roman" w:cs="Times New Roman"/>
          <w:sz w:val="16"/>
          <w:szCs w:val="16"/>
        </w:rPr>
        <w:t>……………………..……</w:t>
      </w:r>
      <w:r w:rsidRPr="003E0207">
        <w:rPr>
          <w:rFonts w:ascii="Times New Roman" w:hAnsi="Times New Roman" w:cs="Times New Roman"/>
          <w:sz w:val="20"/>
        </w:rPr>
        <w:t xml:space="preserve"> dnia .......................</w:t>
      </w:r>
      <w:r w:rsidR="003E0207">
        <w:rPr>
          <w:rFonts w:ascii="Times New Roman" w:hAnsi="Times New Roman" w:cs="Times New Roman"/>
          <w:sz w:val="20"/>
        </w:rPr>
        <w:br/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tel./fax./e-</w:t>
      </w:r>
      <w:proofErr w:type="spellStart"/>
      <w:r w:rsidRPr="003E0207">
        <w:rPr>
          <w:rFonts w:ascii="Times New Roman" w:hAnsi="Times New Roman" w:cs="Times New Roman"/>
          <w:lang w:val="de-DE"/>
        </w:rPr>
        <w:t>mail</w:t>
      </w:r>
      <w:proofErr w:type="spellEnd"/>
      <w:r w:rsidRPr="003E0207">
        <w:rPr>
          <w:rFonts w:ascii="Times New Roman" w:hAnsi="Times New Roman" w:cs="Times New Roman"/>
          <w:lang w:val="de-DE"/>
        </w:rPr>
        <w:t xml:space="preserve"> ...............................................................................</w:t>
      </w:r>
      <w:r w:rsidRPr="003E0207">
        <w:rPr>
          <w:rFonts w:ascii="Times New Roman" w:hAnsi="Times New Roman" w:cs="Times New Roman"/>
          <w:lang w:val="de-DE"/>
        </w:rPr>
        <w:tab/>
      </w:r>
      <w:r w:rsidRPr="003E0207">
        <w:rPr>
          <w:rFonts w:ascii="Times New Roman" w:hAnsi="Times New Roman" w:cs="Times New Roman"/>
          <w:lang w:val="de-DE"/>
        </w:rPr>
        <w:tab/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NIP……………………. REGON.…………………………………….</w:t>
      </w:r>
    </w:p>
    <w:p w:rsidR="00190C25" w:rsidRPr="00B3378C" w:rsidRDefault="00663050" w:rsidP="00B3378C">
      <w:pPr>
        <w:spacing w:after="12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0207">
        <w:rPr>
          <w:rFonts w:ascii="Times New Roman" w:hAnsi="Times New Roman" w:cs="Times New Roman"/>
          <w:i/>
          <w:sz w:val="16"/>
          <w:szCs w:val="16"/>
        </w:rPr>
        <w:t>wypełnić w prz</w:t>
      </w:r>
      <w:r w:rsidR="00190C25" w:rsidRPr="003E0207">
        <w:rPr>
          <w:rFonts w:ascii="Times New Roman" w:hAnsi="Times New Roman" w:cs="Times New Roman"/>
          <w:i/>
          <w:sz w:val="16"/>
          <w:szCs w:val="16"/>
        </w:rPr>
        <w:t>ypadku braku danych na pieczęci</w:t>
      </w: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sz w:val="28"/>
        </w:rPr>
      </w:pPr>
      <w:r w:rsidRPr="003E0207">
        <w:rPr>
          <w:rFonts w:ascii="Times New Roman" w:hAnsi="Times New Roman" w:cs="Times New Roman"/>
          <w:b/>
          <w:sz w:val="28"/>
        </w:rPr>
        <w:t>OFERTA</w:t>
      </w:r>
    </w:p>
    <w:p w:rsidR="00663050" w:rsidRPr="003E0207" w:rsidRDefault="000B3350" w:rsidP="00190C2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d</w:t>
      </w:r>
      <w:r w:rsidR="00663050" w:rsidRPr="003E0207">
        <w:rPr>
          <w:rFonts w:ascii="Times New Roman" w:hAnsi="Times New Roman" w:cs="Times New Roman"/>
          <w:b/>
        </w:rPr>
        <w:t>la  Burmistrza Gminy i Miasta w Grójcu</w:t>
      </w:r>
    </w:p>
    <w:p w:rsidR="00424DA8" w:rsidRPr="00424DA8" w:rsidRDefault="00663050" w:rsidP="00424DA8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noProof/>
        </w:rPr>
      </w:pPr>
      <w:r w:rsidRPr="003E0207">
        <w:rPr>
          <w:rFonts w:ascii="Times New Roman" w:hAnsi="Times New Roman" w:cs="Times New Roman"/>
          <w:szCs w:val="24"/>
        </w:rPr>
        <w:t>Oferujemy wykonanie:</w:t>
      </w: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="00424DA8">
        <w:rPr>
          <w:rFonts w:ascii="Times New Roman" w:hAnsi="Times New Roman" w:cs="Times New Roman"/>
          <w:b/>
          <w:szCs w:val="24"/>
        </w:rPr>
        <w:t>„</w:t>
      </w:r>
      <w:r w:rsidR="00872162">
        <w:rPr>
          <w:rFonts w:ascii="Times New Roman" w:hAnsi="Times New Roman" w:cs="Times New Roman"/>
          <w:b/>
          <w:i/>
          <w:szCs w:val="24"/>
        </w:rPr>
        <w:t>Rozbudowy budynku OSP w Kośminie na potrzeby garażu”</w:t>
      </w:r>
      <w:r w:rsidR="00B3378C">
        <w:rPr>
          <w:rFonts w:ascii="Times New Roman" w:hAnsi="Times New Roman" w:cs="Times New Roman"/>
          <w:szCs w:val="24"/>
        </w:rPr>
        <w:t xml:space="preserve"> </w:t>
      </w:r>
    </w:p>
    <w:p w:rsidR="00424DA8" w:rsidRDefault="00424DA8" w:rsidP="00424DA8">
      <w:pPr>
        <w:spacing w:after="120" w:line="264" w:lineRule="auto"/>
        <w:ind w:left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663050" w:rsidRPr="003E0207">
        <w:rPr>
          <w:rFonts w:ascii="Times New Roman" w:hAnsi="Times New Roman" w:cs="Times New Roman"/>
          <w:szCs w:val="24"/>
        </w:rPr>
        <w:t xml:space="preserve">za cenę </w:t>
      </w:r>
    </w:p>
    <w:p w:rsidR="00B3378C" w:rsidRPr="00B3378C" w:rsidRDefault="00663050" w:rsidP="00424DA8">
      <w:pPr>
        <w:spacing w:after="120" w:line="264" w:lineRule="auto"/>
        <w:ind w:left="284"/>
        <w:jc w:val="both"/>
        <w:rPr>
          <w:rFonts w:ascii="Times New Roman" w:hAnsi="Times New Roman" w:cs="Times New Roman"/>
          <w:b/>
          <w:bCs/>
          <w:noProof/>
        </w:rPr>
      </w:pPr>
      <w:r w:rsidRPr="003E0207">
        <w:rPr>
          <w:rFonts w:ascii="Times New Roman" w:hAnsi="Times New Roman" w:cs="Times New Roman"/>
          <w:szCs w:val="24"/>
        </w:rPr>
        <w:t>netto ............................... z</w:t>
      </w:r>
      <w:r w:rsidR="00B3378C">
        <w:rPr>
          <w:rFonts w:ascii="Times New Roman" w:hAnsi="Times New Roman" w:cs="Times New Roman"/>
          <w:szCs w:val="24"/>
        </w:rPr>
        <w:t xml:space="preserve">ł. + podatek VAT </w:t>
      </w:r>
      <w:r w:rsidR="003E0207">
        <w:rPr>
          <w:rFonts w:ascii="Times New Roman" w:hAnsi="Times New Roman" w:cs="Times New Roman"/>
          <w:szCs w:val="24"/>
        </w:rPr>
        <w:t>...........%</w:t>
      </w:r>
      <w:r w:rsidR="00B3378C">
        <w:rPr>
          <w:rFonts w:ascii="Times New Roman" w:hAnsi="Times New Roman" w:cs="Times New Roman"/>
          <w:szCs w:val="24"/>
        </w:rPr>
        <w:t xml:space="preserve">  </w:t>
      </w:r>
      <w:r w:rsidR="003E0207">
        <w:rPr>
          <w:rFonts w:ascii="Times New Roman" w:hAnsi="Times New Roman" w:cs="Times New Roman"/>
          <w:szCs w:val="24"/>
        </w:rPr>
        <w:t>(....</w:t>
      </w:r>
      <w:r w:rsidRPr="003E0207">
        <w:rPr>
          <w:rFonts w:ascii="Times New Roman" w:hAnsi="Times New Roman" w:cs="Times New Roman"/>
          <w:szCs w:val="24"/>
        </w:rPr>
        <w:t>..</w:t>
      </w:r>
      <w:r w:rsidR="003E0207">
        <w:rPr>
          <w:rFonts w:ascii="Times New Roman" w:hAnsi="Times New Roman" w:cs="Times New Roman"/>
          <w:szCs w:val="24"/>
        </w:rPr>
        <w:t>......................</w:t>
      </w:r>
      <w:r w:rsidRPr="003E0207">
        <w:rPr>
          <w:rFonts w:ascii="Times New Roman" w:hAnsi="Times New Roman" w:cs="Times New Roman"/>
          <w:szCs w:val="24"/>
        </w:rPr>
        <w:t>.zł.), </w:t>
      </w:r>
    </w:p>
    <w:p w:rsidR="00663050" w:rsidRPr="003E0207" w:rsidRDefault="00663050" w:rsidP="00B3378C">
      <w:pPr>
        <w:spacing w:after="120" w:line="264" w:lineRule="auto"/>
        <w:ind w:left="284"/>
        <w:rPr>
          <w:rFonts w:ascii="Times New Roman" w:hAnsi="Times New Roman" w:cs="Times New Roman"/>
          <w:b/>
          <w:bCs/>
          <w:noProof/>
        </w:rPr>
      </w:pPr>
      <w:r w:rsidRPr="003E0207">
        <w:rPr>
          <w:rFonts w:ascii="Times New Roman" w:hAnsi="Times New Roman" w:cs="Times New Roman"/>
          <w:szCs w:val="24"/>
        </w:rPr>
        <w:t xml:space="preserve"> tj.  brutto...............................zł.</w:t>
      </w:r>
      <w:r w:rsidR="003E0207">
        <w:rPr>
          <w:rFonts w:ascii="Times New Roman" w:hAnsi="Times New Roman" w:cs="Times New Roman"/>
          <w:szCs w:val="24"/>
        </w:rPr>
        <w:t xml:space="preserve"> </w:t>
      </w:r>
      <w:r w:rsidRPr="003E0207">
        <w:rPr>
          <w:rFonts w:ascii="Times New Roman" w:hAnsi="Times New Roman" w:cs="Times New Roman"/>
          <w:szCs w:val="24"/>
        </w:rPr>
        <w:t>(słownie:.......................................................................................... zł.)</w:t>
      </w:r>
    </w:p>
    <w:p w:rsidR="00B3378C" w:rsidRPr="00872162" w:rsidRDefault="00B3378C" w:rsidP="00872162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</w:rPr>
        <w:t>Doświad</w:t>
      </w:r>
      <w:r w:rsidR="00C8346E">
        <w:rPr>
          <w:rFonts w:ascii="Times New Roman" w:hAnsi="Times New Roman" w:cs="Times New Roman"/>
          <w:b/>
        </w:rPr>
        <w:t>czenie kierownika robót w specjalności</w:t>
      </w:r>
      <w:r w:rsidR="00C8346E" w:rsidRPr="00872162">
        <w:rPr>
          <w:rFonts w:ascii="Times New Roman" w:hAnsi="Times New Roman" w:cs="Times New Roman"/>
          <w:b/>
        </w:rPr>
        <w:t xml:space="preserve">- </w:t>
      </w:r>
      <w:r w:rsidRPr="00872162">
        <w:rPr>
          <w:rFonts w:ascii="Times New Roman" w:hAnsi="Times New Roman" w:cs="Times New Roman"/>
          <w:b/>
        </w:rPr>
        <w:t xml:space="preserve">konstrukcyjno-budowlanej w latach </w:t>
      </w:r>
      <w:r w:rsidR="00C8346E" w:rsidRPr="00872162">
        <w:rPr>
          <w:rFonts w:ascii="Times New Roman" w:hAnsi="Times New Roman" w:cs="Times New Roman"/>
          <w:b/>
        </w:rPr>
        <w:tab/>
      </w:r>
      <w:r w:rsidRPr="00872162">
        <w:rPr>
          <w:rFonts w:ascii="Times New Roman" w:hAnsi="Times New Roman" w:cs="Times New Roman"/>
          <w:b/>
        </w:rPr>
        <w:t>………</w:t>
      </w:r>
      <w:r w:rsidR="0045294D" w:rsidRPr="00872162">
        <w:rPr>
          <w:rFonts w:ascii="Times New Roman" w:hAnsi="Times New Roman" w:cs="Times New Roman"/>
        </w:rPr>
        <w:t>.</w:t>
      </w:r>
      <w:r w:rsidRPr="00872162">
        <w:rPr>
          <w:rFonts w:ascii="Times New Roman" w:hAnsi="Times New Roman" w:cs="Times New Roman"/>
        </w:rPr>
        <w:t xml:space="preserve">; </w:t>
      </w:r>
    </w:p>
    <w:p w:rsidR="00663050" w:rsidRPr="00C8346E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C8346E">
        <w:rPr>
          <w:rFonts w:ascii="Times New Roman" w:hAnsi="Times New Roman" w:cs="Times New Roman"/>
          <w:b/>
        </w:rPr>
        <w:t xml:space="preserve">Udzielamy </w:t>
      </w:r>
      <w:r w:rsidRPr="00C8346E">
        <w:rPr>
          <w:rFonts w:ascii="Times New Roman" w:hAnsi="Times New Roman" w:cs="Times New Roman"/>
          <w:b/>
          <w:bCs/>
          <w:noProof/>
        </w:rPr>
        <w:t>………….. miesięcznej gwarancji na wykonane roboty.</w:t>
      </w:r>
    </w:p>
    <w:p w:rsidR="00F32DDE" w:rsidRPr="00F32DDE" w:rsidRDefault="009F05C0" w:rsidP="009F05C0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</w:rPr>
        <w:t xml:space="preserve">Oferujemy realizację zamówienia w terminie: </w:t>
      </w:r>
    </w:p>
    <w:p w:rsidR="009F05C0" w:rsidRDefault="00872162" w:rsidP="00872162">
      <w:pPr>
        <w:spacing w:after="120" w:line="264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dnia 15 listopada</w:t>
      </w:r>
      <w:r w:rsidR="00C14929" w:rsidRPr="00B2324D">
        <w:rPr>
          <w:rFonts w:ascii="Times New Roman" w:hAnsi="Times New Roman" w:cs="Times New Roman"/>
          <w:b/>
        </w:rPr>
        <w:t xml:space="preserve"> 2019 r.</w:t>
      </w:r>
    </w:p>
    <w:p w:rsidR="00C14929" w:rsidRPr="00F32DDE" w:rsidRDefault="00C14929" w:rsidP="00C14929">
      <w:pPr>
        <w:pStyle w:val="Akapitzlist"/>
        <w:tabs>
          <w:tab w:val="left" w:pos="2127"/>
        </w:tabs>
        <w:spacing w:after="0" w:line="240" w:lineRule="auto"/>
        <w:ind w:left="1139"/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zapoznaliśmy się ze Specyfikacją Istotnych Warunków Zamówienia i akceptujemy jej postanowienia, oraz zdobyliśmy konieczne informacje do przygotowania oferty.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uważamy się za związanych niniejszą ofertą na czas 30 dni od otwarcia ofert.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Prace objęte zamówieniem zamierzamy wykonać sami / zamierzamy powierzyć podwykonawcom  w części* (niepotrzebne skreślić)</w:t>
      </w:r>
    </w:p>
    <w:p w:rsidR="00663050" w:rsidRPr="003E0207" w:rsidRDefault="00663050" w:rsidP="00190C25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</w:t>
      </w:r>
      <w:r w:rsidRPr="003E0207">
        <w:rPr>
          <w:rFonts w:ascii="Times New Roman" w:hAnsi="Times New Roman" w:cs="Times New Roman"/>
        </w:rPr>
        <w:t>……………………………………………</w:t>
      </w:r>
    </w:p>
    <w:p w:rsidR="00663050" w:rsidRPr="003E0207" w:rsidRDefault="00663050" w:rsidP="00190C25">
      <w:pPr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9168"/>
      </w:tblGrid>
      <w:tr w:rsidR="00190C25" w:rsidRPr="003E0207" w:rsidTr="00173574">
        <w:tc>
          <w:tcPr>
            <w:tcW w:w="436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168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73574">
        <w:tc>
          <w:tcPr>
            <w:tcW w:w="436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168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73574">
        <w:tc>
          <w:tcPr>
            <w:tcW w:w="436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168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73574">
        <w:tc>
          <w:tcPr>
            <w:tcW w:w="436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9168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73574">
        <w:tc>
          <w:tcPr>
            <w:tcW w:w="436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168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73574">
        <w:tc>
          <w:tcPr>
            <w:tcW w:w="436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168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73574">
        <w:tc>
          <w:tcPr>
            <w:tcW w:w="436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168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73574">
        <w:tc>
          <w:tcPr>
            <w:tcW w:w="436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9168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73574">
        <w:tc>
          <w:tcPr>
            <w:tcW w:w="436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9168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73574">
        <w:tc>
          <w:tcPr>
            <w:tcW w:w="436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9168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0F777A" w:rsidRDefault="00663050" w:rsidP="00190C25">
      <w:pPr>
        <w:spacing w:after="0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0F777A">
        <w:rPr>
          <w:rFonts w:ascii="Times New Roman" w:hAnsi="Times New Roman" w:cs="Times New Roman"/>
        </w:rPr>
        <w:t xml:space="preserve">                </w:t>
      </w:r>
    </w:p>
    <w:p w:rsidR="00663050" w:rsidRPr="003E0207" w:rsidRDefault="000F777A" w:rsidP="000F777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63050" w:rsidRPr="003E0207">
        <w:rPr>
          <w:rFonts w:ascii="Times New Roman" w:hAnsi="Times New Roman" w:cs="Times New Roman"/>
        </w:rPr>
        <w:t xml:space="preserve"> .....................</w:t>
      </w:r>
      <w:r w:rsidR="00190C25" w:rsidRPr="003E0207">
        <w:rPr>
          <w:rFonts w:ascii="Times New Roman" w:hAnsi="Times New Roman" w:cs="Times New Roman"/>
        </w:rPr>
        <w:t>...................</w:t>
      </w:r>
      <w:r w:rsidR="00663050" w:rsidRPr="003E0207">
        <w:rPr>
          <w:rFonts w:ascii="Times New Roman" w:hAnsi="Times New Roman" w:cs="Times New Roman"/>
        </w:rPr>
        <w:t>................</w:t>
      </w:r>
    </w:p>
    <w:p w:rsidR="00703474" w:rsidRDefault="00663050" w:rsidP="009F05C0">
      <w:pPr>
        <w:spacing w:after="0"/>
        <w:jc w:val="both"/>
        <w:rPr>
          <w:rFonts w:ascii="Times New Roman" w:hAnsi="Times New Roman" w:cs="Times New Roman"/>
          <w:i/>
        </w:rPr>
      </w:pPr>
      <w:r w:rsidRPr="003E0207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  <w:i/>
        </w:rPr>
        <w:t xml:space="preserve">                          </w:t>
      </w:r>
      <w:r w:rsidRPr="003E0207">
        <w:rPr>
          <w:rFonts w:ascii="Times New Roman" w:hAnsi="Times New Roman" w:cs="Times New Roman"/>
          <w:i/>
        </w:rPr>
        <w:t xml:space="preserve"> podpis osoby upoważnio</w:t>
      </w:r>
      <w:r w:rsidR="003E0207">
        <w:rPr>
          <w:rFonts w:ascii="Times New Roman" w:hAnsi="Times New Roman" w:cs="Times New Roman"/>
          <w:i/>
        </w:rPr>
        <w:t>nej</w:t>
      </w: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173574" w:rsidRDefault="00173574" w:rsidP="00173574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173574" w:rsidRDefault="00173574" w:rsidP="00173574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173574" w:rsidRDefault="00173574" w:rsidP="00173574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Times New Roman" w:hAnsi="Times New Roman"/>
          <w:sz w:val="22"/>
          <w:szCs w:val="22"/>
        </w:rPr>
        <w:t>od których dane osobowe bezpośrednio lub pośrednio pozyskałem</w:t>
      </w:r>
      <w:r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Times New Roman" w:hAnsi="Times New Roman"/>
          <w:sz w:val="22"/>
          <w:szCs w:val="22"/>
        </w:rPr>
        <w:t>.*</w:t>
      </w:r>
    </w:p>
    <w:p w:rsidR="00173574" w:rsidRDefault="00173574" w:rsidP="00173574">
      <w:pPr>
        <w:spacing w:after="0"/>
        <w:jc w:val="both"/>
        <w:rPr>
          <w:rFonts w:ascii="Times New Roman" w:hAnsi="Times New Roman" w:cs="Times New Roman"/>
          <w:i/>
        </w:rPr>
      </w:pPr>
    </w:p>
    <w:p w:rsidR="00173574" w:rsidRDefault="00173574" w:rsidP="00173574">
      <w:pPr>
        <w:spacing w:after="0"/>
        <w:jc w:val="both"/>
        <w:rPr>
          <w:rFonts w:ascii="Times New Roman" w:hAnsi="Times New Roman" w:cs="Times New Roman"/>
          <w:i/>
        </w:rPr>
      </w:pPr>
    </w:p>
    <w:p w:rsidR="00173574" w:rsidRDefault="00173574" w:rsidP="00173574">
      <w:pPr>
        <w:spacing w:after="0"/>
        <w:jc w:val="both"/>
        <w:rPr>
          <w:rFonts w:ascii="Times New Roman" w:hAnsi="Times New Roman" w:cs="Times New Roman"/>
          <w:i/>
        </w:rPr>
      </w:pPr>
    </w:p>
    <w:p w:rsidR="00173574" w:rsidRDefault="00173574" w:rsidP="0017357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........................................................</w:t>
      </w:r>
    </w:p>
    <w:p w:rsidR="00173574" w:rsidRDefault="00173574" w:rsidP="00173574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podpis osoby upoważnionej</w:t>
      </w: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F32DDE" w:rsidRDefault="00F32DDE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872162" w:rsidRDefault="00872162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872162" w:rsidRDefault="00872162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872162" w:rsidRDefault="00872162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9499C" w:rsidRDefault="0079499C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173574" w:rsidRDefault="001735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703474" w:rsidRPr="009F05C0" w:rsidRDefault="00703474" w:rsidP="009F05C0">
      <w:pPr>
        <w:spacing w:after="0"/>
        <w:jc w:val="both"/>
        <w:rPr>
          <w:rFonts w:ascii="Times New Roman" w:hAnsi="Times New Roman" w:cs="Times New Roman"/>
          <w:i/>
        </w:rPr>
      </w:pPr>
    </w:p>
    <w:p w:rsidR="00663050" w:rsidRPr="00B3378C" w:rsidRDefault="00663050" w:rsidP="00190C25">
      <w:pPr>
        <w:spacing w:after="4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3378C">
        <w:rPr>
          <w:rFonts w:ascii="Times New Roman" w:hAnsi="Times New Roman" w:cs="Times New Roman"/>
          <w:b/>
          <w:sz w:val="20"/>
          <w:szCs w:val="20"/>
        </w:rPr>
        <w:lastRenderedPageBreak/>
        <w:t>Załącznik nr 2 do SIWZ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207">
        <w:rPr>
          <w:rFonts w:ascii="Times New Roman" w:hAnsi="Times New Roman" w:cs="Times New Roman"/>
          <w:b/>
          <w:szCs w:val="24"/>
        </w:rPr>
        <w:t>OŚWIADCZENIE O BRAKU PODSTAW DO WYKLUCZENIA  I SPEŁNIENIA WARUNKÓW UDZIAŁU W POSTĘPOWANIU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sz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0"/>
        <w:gridCol w:w="5045"/>
      </w:tblGrid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pStyle w:val="Zwykytekst"/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</w:rPr>
            </w:pPr>
            <w:r w:rsidRPr="003E0207">
              <w:rPr>
                <w:rFonts w:ascii="Times New Roman" w:hAnsi="Times New Roman"/>
                <w:b/>
              </w:rPr>
              <w:t>Przystępując do postępowania na „</w:t>
            </w:r>
            <w:r w:rsidR="00D0199E" w:rsidRPr="003E0207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……………………………………….”</w:t>
            </w:r>
          </w:p>
        </w:tc>
      </w:tr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działając w imieniu Wyk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onawcy:…………………………………………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…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(podać nazwę i adres Wykonawcy)</w:t>
            </w:r>
          </w:p>
        </w:tc>
      </w:tr>
      <w:tr w:rsidR="00663050" w:rsidRPr="003E0207" w:rsidTr="00663050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na dzień składania ofert  nie podlegam wykluczeniu z postępowania </w:t>
            </w:r>
            <w:r w:rsidR="00C96D69" w:rsidRPr="003E0207">
              <w:rPr>
                <w:rFonts w:ascii="Times New Roman" w:hAnsi="Times New Roman" w:cs="Times New Roman"/>
                <w:b/>
                <w:sz w:val="20"/>
              </w:rPr>
              <w:t xml:space="preserve">na podstawie art. 24 ust.1 i 24 ust.5 ustawy Prawo zamówień </w:t>
            </w:r>
            <w:r w:rsidR="00C96D69" w:rsidRPr="008D2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publicznych </w:t>
            </w:r>
            <w:r w:rsidR="00C96D69" w:rsidRPr="008D2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F73AE" w:rsidRPr="008D2924">
              <w:rPr>
                <w:rFonts w:ascii="Times New Roman" w:hAnsi="Times New Roman" w:cs="Times New Roman"/>
                <w:spacing w:val="-12"/>
                <w:kern w:val="3"/>
                <w:sz w:val="20"/>
                <w:szCs w:val="20"/>
              </w:rPr>
              <w:t xml:space="preserve">Dz. U. z 2017 r. </w:t>
            </w:r>
            <w:r w:rsidR="00BF73AE" w:rsidRPr="008D2924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poz. 1579</w:t>
            </w:r>
            <w:r w:rsidRPr="008D2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F73AE" w:rsidRPr="008D2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 xml:space="preserve"> spełniam warunki udziału w postępowaniu, określone w SIWZ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663050" w:rsidRPr="003E0207" w:rsidTr="00663050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Informacja w związku z poleganiem na zasobach innych podmiotów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celu wykazania spełniania warunków udziału w postępowaniu, określonych przez zamawiającego w  SIWZ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polegam na zasobach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podmiotu/ów: 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63050" w:rsidRPr="003E0207" w:rsidTr="00190C25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podmiotu,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tów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>, na którego/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zasoby powołuję się w niniejszym postępowaniu, tj.: 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)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</w:t>
            </w:r>
            <w:r w:rsidR="00190C25" w:rsidRPr="003E0207">
              <w:rPr>
                <w:rFonts w:ascii="Times New Roman" w:hAnsi="Times New Roman" w:cs="Times New Roman"/>
                <w:b/>
                <w:sz w:val="20"/>
              </w:rPr>
              <w:t>powania o udzielenie zamówienia</w:t>
            </w:r>
          </w:p>
        </w:tc>
      </w:tr>
      <w:tr w:rsidR="00663050" w:rsidRPr="003E0207" w:rsidTr="00663050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podwykonawcy niebędącego podmiotem,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tów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>, będącego/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podwykonawcą/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ami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……………………………………………………………………..….……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</w:t>
            </w:r>
            <w:r w:rsidR="00AA77BA" w:rsidRPr="003E0207">
              <w:rPr>
                <w:rFonts w:ascii="Times New Roman" w:hAnsi="Times New Roman" w:cs="Times New Roman"/>
                <w:b/>
                <w:sz w:val="20"/>
              </w:rPr>
              <w:t>, o których mowa powyżej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</w:rPr>
            </w:pPr>
          </w:p>
        </w:tc>
      </w:tr>
      <w:tr w:rsidR="00663050" w:rsidRPr="003E0207" w:rsidTr="00663050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</w:t>
            </w:r>
          </w:p>
          <w:p w:rsidR="00663050" w:rsidRPr="003E0207" w:rsidRDefault="00663050" w:rsidP="00190C25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Data i podpis upoważnionego przedstawiciela Wykonawcy</w:t>
            </w:r>
          </w:p>
        </w:tc>
      </w:tr>
    </w:tbl>
    <w:p w:rsidR="00663050" w:rsidRPr="003E0207" w:rsidRDefault="00663050" w:rsidP="00847197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63050" w:rsidRPr="00B3378C" w:rsidRDefault="00663050" w:rsidP="00B3378C">
      <w:pPr>
        <w:pStyle w:val="ust"/>
        <w:spacing w:after="0"/>
        <w:ind w:left="0" w:right="-24" w:firstLine="0"/>
        <w:jc w:val="right"/>
        <w:rPr>
          <w:b/>
          <w:sz w:val="20"/>
        </w:rPr>
      </w:pPr>
      <w:r w:rsidRPr="003E0207">
        <w:rPr>
          <w:color w:val="FF0000"/>
          <w:sz w:val="20"/>
        </w:rPr>
        <w:br w:type="page"/>
      </w:r>
      <w:r w:rsidRPr="00B3378C">
        <w:rPr>
          <w:b/>
          <w:sz w:val="20"/>
        </w:rPr>
        <w:lastRenderedPageBreak/>
        <w:t xml:space="preserve">Załącznik numer 3 do </w:t>
      </w:r>
      <w:r w:rsidR="00190C25" w:rsidRPr="00B3378C">
        <w:rPr>
          <w:b/>
          <w:sz w:val="20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07">
        <w:rPr>
          <w:rFonts w:ascii="Times New Roman" w:hAnsi="Times New Roman" w:cs="Times New Roman"/>
          <w:b/>
          <w:sz w:val="28"/>
          <w:szCs w:val="28"/>
        </w:rPr>
        <w:t>INFORMACJA O PODMIOCIE WSPÓLNYM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składamy ofertę jako podmiot wspólny w rozumieniu art. 23 ustawy z dnia 29 stycznia 2004 r</w:t>
      </w:r>
      <w:r w:rsidR="00190C25" w:rsidRPr="003E0207">
        <w:rPr>
          <w:rFonts w:ascii="Times New Roman" w:hAnsi="Times New Roman" w:cs="Times New Roman"/>
        </w:rPr>
        <w:t>oku Prawo zamówień publicznych.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sz w:val="2"/>
        </w:rPr>
      </w:pPr>
    </w:p>
    <w:p w:rsidR="00663050" w:rsidRPr="003E0207" w:rsidRDefault="00663050" w:rsidP="00847197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w skład podmiotu wspólnego wchodzą następujące podmioty:</w:t>
      </w:r>
      <w:r w:rsidR="00190C25" w:rsidRPr="003E0207">
        <w:rPr>
          <w:rFonts w:ascii="Times New Roman" w:hAnsi="Times New Roman" w:cs="Times New Roman"/>
        </w:rPr>
        <w:br/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663050" w:rsidRPr="003E0207" w:rsidRDefault="00663050" w:rsidP="00190C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190C25" w:rsidRPr="003E0207" w:rsidRDefault="00190C25" w:rsidP="00190C2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2.</w:t>
      </w:r>
      <w:r w:rsidRPr="003E0207">
        <w:rPr>
          <w:rFonts w:ascii="Times New Roman" w:hAnsi="Times New Roman" w:cs="Times New Roman"/>
        </w:rPr>
        <w:t xml:space="preserve"> Oświadczamy, że do reprezentowania podmiotu</w:t>
      </w:r>
      <w:r w:rsidR="00190C25" w:rsidRPr="003E0207">
        <w:rPr>
          <w:rFonts w:ascii="Times New Roman" w:hAnsi="Times New Roman" w:cs="Times New Roman"/>
        </w:rPr>
        <w:t xml:space="preserve"> wspólnego upoważniony jest/są: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a) Pan/Pani ………………………………………………………………………………………..;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b) ………………………………………………………………………………………………….;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Zakres upoważnienia wynika z załączonego pełnomocnictwa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3.</w:t>
      </w:r>
      <w:r w:rsidRPr="003E0207">
        <w:rPr>
          <w:rFonts w:ascii="Times New Roman" w:hAnsi="Times New Roman" w:cs="Times New Roman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…………………….., dnia …………………………                      podpis: 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B3378C" w:rsidRDefault="00663050" w:rsidP="00190C25">
      <w:pPr>
        <w:pStyle w:val="Nagwek1"/>
        <w:jc w:val="right"/>
        <w:rPr>
          <w:rFonts w:ascii="Times New Roman" w:hAnsi="Times New Roman"/>
          <w:sz w:val="20"/>
          <w:szCs w:val="20"/>
        </w:rPr>
      </w:pPr>
      <w:r w:rsidRPr="003E0207">
        <w:rPr>
          <w:rFonts w:ascii="Times New Roman" w:hAnsi="Times New Roman"/>
          <w:b w:val="0"/>
        </w:rPr>
        <w:br w:type="page"/>
      </w:r>
      <w:r w:rsidRPr="00B3378C">
        <w:rPr>
          <w:rFonts w:ascii="Times New Roman" w:hAnsi="Times New Roman"/>
          <w:sz w:val="20"/>
          <w:szCs w:val="20"/>
        </w:rPr>
        <w:lastRenderedPageBreak/>
        <w:t xml:space="preserve">Załącznik numer 4 do </w:t>
      </w:r>
      <w:r w:rsidR="00190C25" w:rsidRPr="00B3378C">
        <w:rPr>
          <w:rFonts w:ascii="Times New Roman" w:hAnsi="Times New Roman"/>
          <w:sz w:val="20"/>
          <w:szCs w:val="20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190C25" w:rsidP="003E0207">
      <w:pPr>
        <w:jc w:val="center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663050" w:rsidRPr="003E0207" w:rsidTr="00190C25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Wartość wykonanej roboty (brutto)</w:t>
            </w:r>
          </w:p>
        </w:tc>
      </w:tr>
      <w:tr w:rsidR="00663050" w:rsidRPr="003E0207" w:rsidTr="00190C25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 xml:space="preserve">rozpoczęcia robót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zakończenia robót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3050" w:rsidRPr="003E0207" w:rsidTr="00190C25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Pr="003E0207" w:rsidRDefault="00663050" w:rsidP="00847197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663050" w:rsidRPr="003E0207" w:rsidRDefault="00663050" w:rsidP="00847197">
      <w:pPr>
        <w:ind w:left="-360"/>
        <w:jc w:val="both"/>
        <w:rPr>
          <w:rFonts w:ascii="Times New Roman" w:hAnsi="Times New Roman" w:cs="Times New Roman"/>
          <w:b/>
          <w:i/>
          <w:szCs w:val="24"/>
        </w:rPr>
      </w:pPr>
      <w:r w:rsidRPr="003E0207">
        <w:rPr>
          <w:rFonts w:ascii="Times New Roman" w:hAnsi="Times New Roman" w:cs="Times New Roman"/>
          <w:b/>
          <w:i/>
          <w:szCs w:val="24"/>
        </w:rPr>
        <w:t>Uwaga: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Pr="003E0207">
        <w:rPr>
          <w:rFonts w:ascii="Times New Roman" w:hAnsi="Times New Roman" w:cs="Times New Roman"/>
          <w:b/>
          <w:szCs w:val="24"/>
          <w:u w:val="single"/>
        </w:rPr>
        <w:t xml:space="preserve">- w załączeniu dokumenty </w:t>
      </w:r>
      <w:r w:rsidR="00BD4D56" w:rsidRPr="003E0207">
        <w:rPr>
          <w:rFonts w:ascii="Times New Roman" w:hAnsi="Times New Roman" w:cs="Times New Roman"/>
          <w:b/>
          <w:szCs w:val="24"/>
          <w:u w:val="single"/>
        </w:rPr>
        <w:t xml:space="preserve">(dowody) </w:t>
      </w:r>
      <w:r w:rsidRPr="003E0207">
        <w:rPr>
          <w:rFonts w:ascii="Times New Roman" w:hAnsi="Times New Roman" w:cs="Times New Roman"/>
          <w:b/>
          <w:szCs w:val="24"/>
          <w:u w:val="single"/>
        </w:rPr>
        <w:t>potwierdzające, że w/w roboty  zostały wykonane należycie</w:t>
      </w:r>
      <w:r w:rsidR="00190C25" w:rsidRPr="003E0207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663050" w:rsidRPr="003E0207" w:rsidRDefault="00663050" w:rsidP="00847197">
      <w:pPr>
        <w:pStyle w:val="ust"/>
        <w:ind w:left="0" w:right="-24" w:firstLine="0"/>
      </w:pPr>
      <w:r w:rsidRPr="003E0207">
        <w:t xml:space="preserve">………………………………                                </w:t>
      </w:r>
      <w:r w:rsidR="00BD4D56" w:rsidRPr="003E0207">
        <w:tab/>
      </w:r>
      <w:r w:rsidRPr="003E0207">
        <w:t xml:space="preserve"> ................................................................</w:t>
      </w:r>
    </w:p>
    <w:p w:rsidR="00663050" w:rsidRPr="003E0207" w:rsidRDefault="00663050" w:rsidP="00847197">
      <w:pPr>
        <w:ind w:right="-24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data                                                                                                   </w:t>
      </w:r>
      <w:r w:rsidR="00BD4D56" w:rsidRPr="003E0207">
        <w:rPr>
          <w:rFonts w:ascii="Times New Roman" w:hAnsi="Times New Roman" w:cs="Times New Roman"/>
          <w:sz w:val="20"/>
        </w:rPr>
        <w:tab/>
      </w:r>
      <w:r w:rsidR="00BD4D56"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 xml:space="preserve"> (podpis osoby/osób upoważnionych</w:t>
      </w:r>
    </w:p>
    <w:p w:rsidR="00663050" w:rsidRPr="003E0207" w:rsidRDefault="00663050" w:rsidP="00757EC3">
      <w:pPr>
        <w:ind w:left="5670" w:right="-24"/>
        <w:jc w:val="center"/>
        <w:rPr>
          <w:rFonts w:ascii="Times New Roman" w:hAnsi="Times New Roman" w:cs="Times New Roman"/>
          <w:b/>
          <w:sz w:val="20"/>
        </w:rPr>
      </w:pPr>
      <w:r w:rsidRPr="003E0207">
        <w:rPr>
          <w:rFonts w:ascii="Times New Roman" w:hAnsi="Times New Roman" w:cs="Times New Roman"/>
          <w:sz w:val="20"/>
        </w:rPr>
        <w:t>wraz z jej/ich pieczątkami)</w:t>
      </w:r>
    </w:p>
    <w:p w:rsidR="00663050" w:rsidRPr="008264BA" w:rsidRDefault="00663050" w:rsidP="008264BA">
      <w:pPr>
        <w:ind w:left="5670" w:right="-2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0207">
        <w:rPr>
          <w:rFonts w:ascii="Times New Roman" w:hAnsi="Times New Roman" w:cs="Times New Roman"/>
          <w:b/>
          <w:bCs/>
          <w:szCs w:val="24"/>
        </w:rPr>
        <w:br w:type="page"/>
      </w:r>
      <w:r w:rsidR="00847197" w:rsidRPr="003E0207">
        <w:rPr>
          <w:rFonts w:ascii="Times New Roman" w:hAnsi="Times New Roman" w:cs="Times New Roman"/>
          <w:b/>
          <w:bCs/>
          <w:szCs w:val="24"/>
        </w:rPr>
        <w:lastRenderedPageBreak/>
        <w:t xml:space="preserve">                          </w:t>
      </w:r>
      <w:r w:rsidRPr="00B3378C">
        <w:rPr>
          <w:rFonts w:ascii="Times New Roman" w:hAnsi="Times New Roman" w:cs="Times New Roman"/>
          <w:b/>
          <w:sz w:val="20"/>
          <w:szCs w:val="20"/>
        </w:rPr>
        <w:t xml:space="preserve">Załącznik nr 5 do </w:t>
      </w:r>
      <w:r w:rsidR="00847197" w:rsidRPr="00B3378C">
        <w:rPr>
          <w:rFonts w:ascii="Times New Roman" w:hAnsi="Times New Roman" w:cs="Times New Roman"/>
          <w:b/>
          <w:sz w:val="20"/>
          <w:szCs w:val="20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663050" w:rsidRPr="003E0207" w:rsidRDefault="00663050" w:rsidP="00847197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663050" w:rsidRPr="003E0207" w:rsidRDefault="005E2431" w:rsidP="00847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207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DO REALIZACJI </w:t>
      </w:r>
      <w:r w:rsidR="00190C25" w:rsidRPr="003E0207">
        <w:rPr>
          <w:rFonts w:ascii="Times New Roman" w:hAnsi="Times New Roman" w:cs="Times New Roman"/>
          <w:b/>
          <w:sz w:val="24"/>
          <w:szCs w:val="24"/>
        </w:rPr>
        <w:br/>
      </w:r>
      <w:r w:rsidRPr="003E0207">
        <w:rPr>
          <w:rFonts w:ascii="Times New Roman" w:hAnsi="Times New Roman" w:cs="Times New Roman"/>
          <w:b/>
          <w:sz w:val="24"/>
          <w:szCs w:val="24"/>
        </w:rPr>
        <w:t>ZAMÓWIENIA PUBLICZNEGO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8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1887"/>
        <w:gridCol w:w="2383"/>
        <w:gridCol w:w="1760"/>
        <w:gridCol w:w="1654"/>
      </w:tblGrid>
      <w:tr w:rsidR="00C14929" w:rsidRPr="003E0207" w:rsidTr="00C14929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29" w:rsidRPr="003E0207" w:rsidRDefault="00C14929" w:rsidP="009F05C0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29" w:rsidRPr="003E0207" w:rsidRDefault="00C14929" w:rsidP="009F05C0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29" w:rsidRPr="003E0207" w:rsidRDefault="00C14929" w:rsidP="009F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Rola w realizacji zamówienia (kierownik budowy)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29" w:rsidRPr="003E0207" w:rsidRDefault="00C14929" w:rsidP="009F05C0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Kwalifikacje zawodowe uprawnienia wykształcenie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29" w:rsidRPr="003E0207" w:rsidRDefault="00C14929" w:rsidP="009F05C0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Podstawa dysponowania</w:t>
            </w:r>
          </w:p>
        </w:tc>
      </w:tr>
      <w:tr w:rsidR="00C14929" w:rsidRPr="003E0207" w:rsidTr="00C14929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29" w:rsidRPr="003E0207" w:rsidRDefault="00C14929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29" w:rsidRPr="003E0207" w:rsidRDefault="00C14929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4929" w:rsidRPr="003E0207" w:rsidRDefault="00C14929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29" w:rsidRPr="003E0207" w:rsidRDefault="00C14929" w:rsidP="008264BA">
            <w:pPr>
              <w:ind w:right="-24"/>
              <w:rPr>
                <w:rFonts w:ascii="Times New Roman" w:eastAsia="Times New Roman" w:hAnsi="Times New Roman" w:cs="Times New Roman"/>
                <w:sz w:val="24"/>
              </w:rPr>
            </w:pPr>
            <w:r w:rsidRPr="00212F3C">
              <w:rPr>
                <w:rFonts w:ascii="Times New Roman" w:hAnsi="Times New Roman" w:cs="Times New Roman"/>
              </w:rPr>
              <w:t xml:space="preserve">kierownik budowy- branża </w:t>
            </w:r>
            <w:r>
              <w:rPr>
                <w:rFonts w:ascii="Times New Roman" w:hAnsi="Times New Roman" w:cs="Times New Roman"/>
              </w:rPr>
              <w:t>konstrukcyjno-budowlana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29" w:rsidRPr="003E0207" w:rsidRDefault="00C14929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29" w:rsidRPr="003E0207" w:rsidRDefault="00C14929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14929" w:rsidRPr="003E0207" w:rsidTr="00C14929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29" w:rsidRPr="003E0207" w:rsidRDefault="00C14929" w:rsidP="00605B8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29" w:rsidRPr="003E0207" w:rsidRDefault="00C14929" w:rsidP="00605B8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4929" w:rsidRPr="003E0207" w:rsidRDefault="00C14929" w:rsidP="00605B8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29" w:rsidRPr="008264BA" w:rsidRDefault="00C14929" w:rsidP="008264BA">
            <w:pPr>
              <w:spacing w:after="0"/>
              <w:ind w:right="-24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29" w:rsidRPr="003E0207" w:rsidRDefault="00C14929" w:rsidP="00605B8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29" w:rsidRPr="003E0207" w:rsidRDefault="00C14929" w:rsidP="00605B8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14929" w:rsidRPr="003E0207" w:rsidTr="00C14929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29" w:rsidRPr="003E0207" w:rsidRDefault="00C14929" w:rsidP="00605B8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29" w:rsidRPr="003E0207" w:rsidRDefault="00C14929" w:rsidP="00605B8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4929" w:rsidRPr="003E0207" w:rsidRDefault="00C14929" w:rsidP="00605B8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29" w:rsidRPr="008264BA" w:rsidRDefault="00C14929" w:rsidP="0079499C">
            <w:pPr>
              <w:ind w:right="-24"/>
              <w:rPr>
                <w:rFonts w:ascii="Times New Roman" w:hAnsi="Times New Roman" w:cs="Times New Roman"/>
              </w:rPr>
            </w:pPr>
            <w:r w:rsidRPr="00212F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29" w:rsidRPr="003E0207" w:rsidRDefault="00C14929" w:rsidP="00605B8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29" w:rsidRPr="003E0207" w:rsidRDefault="00C14929" w:rsidP="00605B8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264BA" w:rsidRDefault="008264BA" w:rsidP="008264BA"/>
    <w:p w:rsidR="008264BA" w:rsidRPr="008264BA" w:rsidRDefault="008264BA" w:rsidP="008264BA"/>
    <w:p w:rsidR="00663050" w:rsidRPr="008264BA" w:rsidRDefault="00663050" w:rsidP="008264BA">
      <w:pPr>
        <w:pStyle w:val="ust"/>
        <w:ind w:left="0" w:right="-24" w:firstLine="0"/>
        <w:rPr>
          <w:sz w:val="20"/>
        </w:rPr>
      </w:pPr>
      <w:r w:rsidRPr="008264BA">
        <w:rPr>
          <w:sz w:val="20"/>
        </w:rPr>
        <w:t>Oświadczam, że osoba</w:t>
      </w:r>
      <w:r w:rsidR="008264BA" w:rsidRPr="008264BA">
        <w:rPr>
          <w:sz w:val="20"/>
        </w:rPr>
        <w:t>/y</w:t>
      </w:r>
      <w:r w:rsidRPr="008264BA">
        <w:rPr>
          <w:sz w:val="20"/>
        </w:rPr>
        <w:t xml:space="preserve"> wymieniona</w:t>
      </w:r>
      <w:r w:rsidR="008264BA" w:rsidRPr="008264BA">
        <w:rPr>
          <w:sz w:val="20"/>
        </w:rPr>
        <w:t>/e</w:t>
      </w:r>
      <w:r w:rsidRPr="008264BA">
        <w:rPr>
          <w:sz w:val="20"/>
        </w:rPr>
        <w:t xml:space="preserve"> w wykazie </w:t>
      </w:r>
      <w:r w:rsidR="00212F3C" w:rsidRPr="008264BA">
        <w:rPr>
          <w:sz w:val="20"/>
        </w:rPr>
        <w:t xml:space="preserve">jako kierownik budowy </w:t>
      </w:r>
      <w:r w:rsidRPr="008264BA">
        <w:rPr>
          <w:sz w:val="20"/>
        </w:rPr>
        <w:t>posiada</w:t>
      </w:r>
      <w:r w:rsidR="008264BA" w:rsidRPr="008264BA">
        <w:rPr>
          <w:sz w:val="20"/>
        </w:rPr>
        <w:t>ją</w:t>
      </w:r>
      <w:r w:rsidRPr="008264BA">
        <w:rPr>
          <w:sz w:val="20"/>
        </w:rPr>
        <w:t xml:space="preserve"> wymagane pra</w:t>
      </w:r>
      <w:r w:rsidR="00212F3C" w:rsidRPr="008264BA">
        <w:rPr>
          <w:sz w:val="20"/>
        </w:rPr>
        <w:t>wem uprawnienia w specjalności</w:t>
      </w:r>
      <w:r w:rsidR="008264BA" w:rsidRPr="008264BA">
        <w:rPr>
          <w:sz w:val="20"/>
        </w:rPr>
        <w:t>:</w:t>
      </w:r>
      <w:r w:rsidR="00212F3C" w:rsidRPr="008264BA">
        <w:rPr>
          <w:sz w:val="20"/>
        </w:rPr>
        <w:t xml:space="preserve"> </w:t>
      </w:r>
      <w:r w:rsidR="00137462" w:rsidRPr="008264BA">
        <w:rPr>
          <w:sz w:val="20"/>
        </w:rPr>
        <w:t>konstrukcyjno</w:t>
      </w:r>
      <w:r w:rsidR="0079499C">
        <w:rPr>
          <w:sz w:val="20"/>
        </w:rPr>
        <w:t>-budowlanej.</w:t>
      </w:r>
    </w:p>
    <w:p w:rsidR="00663050" w:rsidRPr="008264BA" w:rsidRDefault="00663050" w:rsidP="008264BA">
      <w:pPr>
        <w:pStyle w:val="ust"/>
        <w:ind w:left="0" w:right="-24" w:firstLine="0"/>
        <w:rPr>
          <w:sz w:val="20"/>
        </w:rPr>
      </w:pPr>
    </w:p>
    <w:p w:rsidR="00663050" w:rsidRPr="008264BA" w:rsidRDefault="00663050" w:rsidP="008264BA">
      <w:pPr>
        <w:jc w:val="both"/>
        <w:rPr>
          <w:rFonts w:ascii="Times New Roman" w:hAnsi="Times New Roman" w:cs="Times New Roman"/>
          <w:sz w:val="20"/>
          <w:szCs w:val="20"/>
        </w:rPr>
      </w:pPr>
      <w:r w:rsidRPr="008264BA">
        <w:rPr>
          <w:rFonts w:ascii="Times New Roman" w:hAnsi="Times New Roman" w:cs="Times New Roman"/>
          <w:sz w:val="20"/>
          <w:szCs w:val="20"/>
        </w:rPr>
        <w:t xml:space="preserve">*należy określić sposób dysponowania </w:t>
      </w:r>
      <w:proofErr w:type="spellStart"/>
      <w:r w:rsidRPr="008264BA">
        <w:rPr>
          <w:rFonts w:ascii="Times New Roman" w:hAnsi="Times New Roman" w:cs="Times New Roman"/>
          <w:sz w:val="20"/>
          <w:szCs w:val="20"/>
        </w:rPr>
        <w:t>w.w</w:t>
      </w:r>
      <w:proofErr w:type="spellEnd"/>
      <w:r w:rsidRPr="008264BA">
        <w:rPr>
          <w:rFonts w:ascii="Times New Roman" w:hAnsi="Times New Roman" w:cs="Times New Roman"/>
          <w:sz w:val="20"/>
          <w:szCs w:val="20"/>
        </w:rPr>
        <w:t xml:space="preserve"> osobą np. zatrudnienie na podstawie umowy, oddanie do dyspozycji przez podmiot trzeci, inne (jaki?).</w:t>
      </w: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264BA">
      <w:pPr>
        <w:pStyle w:val="ust"/>
        <w:ind w:left="0" w:right="-24" w:firstLine="0"/>
        <w:jc w:val="left"/>
        <w:rPr>
          <w:sz w:val="22"/>
          <w:szCs w:val="22"/>
        </w:rPr>
      </w:pPr>
      <w:r w:rsidRPr="003E0207">
        <w:rPr>
          <w:sz w:val="22"/>
          <w:szCs w:val="22"/>
        </w:rPr>
        <w:t xml:space="preserve">………………………………..                                            </w:t>
      </w:r>
      <w:r w:rsidR="00847197" w:rsidRPr="003E0207">
        <w:rPr>
          <w:sz w:val="22"/>
          <w:szCs w:val="22"/>
        </w:rPr>
        <w:t xml:space="preserve">              </w:t>
      </w:r>
      <w:r w:rsidRPr="003E0207">
        <w:rPr>
          <w:sz w:val="22"/>
          <w:szCs w:val="22"/>
        </w:rPr>
        <w:t xml:space="preserve">    </w:t>
      </w:r>
      <w:r w:rsidR="008264BA">
        <w:rPr>
          <w:sz w:val="22"/>
          <w:szCs w:val="22"/>
        </w:rPr>
        <w:t>…………………………………</w:t>
      </w:r>
    </w:p>
    <w:p w:rsidR="00663050" w:rsidRPr="003E0207" w:rsidRDefault="00663050" w:rsidP="00847197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3E0207">
        <w:rPr>
          <w:rFonts w:ascii="Times New Roman" w:hAnsi="Times New Roman" w:cs="Times New Roman"/>
          <w:sz w:val="20"/>
        </w:rPr>
        <w:t>data                                                                                                                   (podpis osoby/osób upoważnionych</w:t>
      </w:r>
    </w:p>
    <w:p w:rsidR="00663050" w:rsidRPr="003E0207" w:rsidRDefault="00663050" w:rsidP="00847197">
      <w:pPr>
        <w:spacing w:after="0" w:line="240" w:lineRule="auto"/>
        <w:ind w:left="5670" w:right="-23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B3378C" w:rsidRDefault="00663050" w:rsidP="0084719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64BA">
        <w:rPr>
          <w:rFonts w:ascii="Times New Roman" w:hAnsi="Times New Roman" w:cs="Times New Roman"/>
          <w:b/>
          <w:bCs/>
          <w:sz w:val="20"/>
          <w:szCs w:val="20"/>
        </w:rPr>
        <w:t xml:space="preserve">UWAGA: </w:t>
      </w:r>
      <w:r w:rsidRPr="008264BA">
        <w:rPr>
          <w:rFonts w:ascii="Times New Roman" w:hAnsi="Times New Roman" w:cs="Times New Roman"/>
          <w:bCs/>
          <w:sz w:val="20"/>
          <w:szCs w:val="20"/>
        </w:rPr>
        <w:t xml:space="preserve">W przypadku gdy Wykonawca oświadczy, że dysponuje daną osobą na zasadzie oddania do dyspozycji przez podmiot trzeci, zastosowanie będą miały zapisy </w:t>
      </w:r>
      <w:r w:rsidR="00137462" w:rsidRPr="008264BA">
        <w:rPr>
          <w:rFonts w:ascii="Times New Roman" w:hAnsi="Times New Roman" w:cs="Times New Roman"/>
          <w:bCs/>
          <w:sz w:val="20"/>
          <w:szCs w:val="20"/>
        </w:rPr>
        <w:t xml:space="preserve"> Części VIII pkt 4 i 5 </w:t>
      </w:r>
      <w:proofErr w:type="spellStart"/>
      <w:r w:rsidRPr="008264BA">
        <w:rPr>
          <w:rFonts w:ascii="Times New Roman" w:hAnsi="Times New Roman" w:cs="Times New Roman"/>
          <w:bCs/>
          <w:sz w:val="20"/>
          <w:szCs w:val="20"/>
        </w:rPr>
        <w:t>siwz</w:t>
      </w:r>
      <w:proofErr w:type="spellEnd"/>
      <w:r w:rsidR="00137462" w:rsidRPr="008264BA">
        <w:rPr>
          <w:rFonts w:ascii="Times New Roman" w:hAnsi="Times New Roman" w:cs="Times New Roman"/>
          <w:bCs/>
          <w:sz w:val="20"/>
          <w:szCs w:val="20"/>
        </w:rPr>
        <w:t>.</w:t>
      </w:r>
      <w:r w:rsidRPr="008264B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264BA" w:rsidRDefault="008264BA" w:rsidP="0084719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14929" w:rsidRPr="008264BA" w:rsidRDefault="00C14929" w:rsidP="0084719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7592C" w:rsidRPr="00B3378C" w:rsidRDefault="0057592C" w:rsidP="0057592C">
      <w:pPr>
        <w:ind w:left="5670" w:right="-2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3378C">
        <w:rPr>
          <w:rFonts w:ascii="Times New Roman" w:hAnsi="Times New Roman" w:cs="Times New Roman"/>
          <w:b/>
          <w:sz w:val="20"/>
          <w:szCs w:val="20"/>
        </w:rPr>
        <w:t>Załącznik nr 6 do SIWZ</w:t>
      </w:r>
    </w:p>
    <w:p w:rsidR="0057592C" w:rsidRPr="0057592C" w:rsidRDefault="0057592C" w:rsidP="005759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8346E" w:rsidRDefault="00C8346E" w:rsidP="00C834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8346E" w:rsidRDefault="00C8346E" w:rsidP="00C834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8346E" w:rsidRDefault="00C8346E" w:rsidP="00C8346E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</w:t>
      </w:r>
    </w:p>
    <w:p w:rsidR="00C8346E" w:rsidRDefault="00C8346E" w:rsidP="00C8346E">
      <w:pPr>
        <w:shd w:val="clear" w:color="auto" w:fill="FFFFFF"/>
        <w:suppressAutoHyphens/>
        <w:autoSpaceDE w:val="0"/>
        <w:spacing w:after="0" w:line="360" w:lineRule="auto"/>
        <w:ind w:left="540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18"/>
          <w:szCs w:val="24"/>
        </w:rPr>
        <w:t>pieczęć Wykonawcy</w:t>
      </w:r>
    </w:p>
    <w:p w:rsidR="00C8346E" w:rsidRDefault="00C8346E" w:rsidP="00C8346E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C8346E" w:rsidRDefault="00C8346E" w:rsidP="00C8346E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C8346E" w:rsidRDefault="00C8346E" w:rsidP="00C8346E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C8346E" w:rsidRDefault="00C8346E" w:rsidP="00C8346E">
      <w:pPr>
        <w:tabs>
          <w:tab w:val="right" w:pos="96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</w:r>
    </w:p>
    <w:p w:rsidR="00C8346E" w:rsidRDefault="00C8346E" w:rsidP="00C8346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C8346E" w:rsidRDefault="00C8346E" w:rsidP="00C8346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C8346E" w:rsidRDefault="00C8346E" w:rsidP="00C8346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OŚWIADCZENIE </w:t>
      </w:r>
      <w:r>
        <w:rPr>
          <w:rFonts w:ascii="Times New Roman" w:eastAsia="Times New Roman" w:hAnsi="Times New Roman" w:cs="Times New Roman"/>
          <w:b/>
        </w:rPr>
        <w:br/>
        <w:t>O PRZYNALEŻNOŚCI LUB BRAKU PRZYNALEŻNOŚCI DO GRUPY KAPITAŁOWEJ</w:t>
      </w:r>
    </w:p>
    <w:p w:rsidR="00C8346E" w:rsidRDefault="00C8346E" w:rsidP="00C8346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8346E" w:rsidRDefault="00C8346E" w:rsidP="00C8346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8346E" w:rsidRDefault="00C8346E" w:rsidP="00C8346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Przystępując do udziału w postępowaniu o udzielenie zamówienia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 nazwie </w:t>
      </w:r>
      <w:r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>
        <w:rPr>
          <w:rFonts w:ascii="Times New Roman" w:eastAsia="Times New Roman" w:hAnsi="Times New Roman" w:cs="Times New Roman"/>
          <w:sz w:val="24"/>
          <w:szCs w:val="24"/>
        </w:rPr>
        <w:t>prowadzonym w trybie przetargu nieograniczonego, stosownie do art. 24 ust. 1 pkt 23 ustawy Prawo zamówień publicznych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2018 r. poz. 1986 ze zm.) oświadczam, że</w:t>
      </w:r>
    </w:p>
    <w:p w:rsidR="00C8346E" w:rsidRDefault="00C8346E" w:rsidP="00C8346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8346E" w:rsidRDefault="00C8346E" w:rsidP="00C8346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</w:t>
      </w:r>
    </w:p>
    <w:p w:rsidR="00C8346E" w:rsidRDefault="00C8346E" w:rsidP="00C834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(nazwa Wykonawcy)</w:t>
      </w:r>
    </w:p>
    <w:p w:rsidR="00C8346E" w:rsidRDefault="00C8346E" w:rsidP="00C8346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C8346E" w:rsidRDefault="00C8346E" w:rsidP="00C8346E">
      <w:pPr>
        <w:numPr>
          <w:ilvl w:val="0"/>
          <w:numId w:val="18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należy do grupy kapitałowej w rozumieniu ustawy z dnia 16 lutego 2007 r. o ochronie konkurencji i konsumentów (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Dz. U. z 2018 r. poz.798 ze </w:t>
      </w:r>
      <w:proofErr w:type="spellStart"/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 *</w:t>
      </w:r>
    </w:p>
    <w:p w:rsidR="00C8346E" w:rsidRDefault="00C8346E" w:rsidP="00C8346E">
      <w:pPr>
        <w:numPr>
          <w:ilvl w:val="0"/>
          <w:numId w:val="18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 do grupy kapitałowej*</w:t>
      </w:r>
    </w:p>
    <w:p w:rsidR="00C8346E" w:rsidRDefault="00C8346E" w:rsidP="00C8346E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8346E" w:rsidRDefault="00C8346E" w:rsidP="00C8346E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8346E" w:rsidRDefault="00C8346E" w:rsidP="00C8346E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8346E" w:rsidRDefault="00C8346E" w:rsidP="00C8346E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8346E" w:rsidRDefault="00C8346E" w:rsidP="00C8346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…….......................,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dnia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…………………………………………..</w:t>
      </w:r>
    </w:p>
    <w:p w:rsidR="00C8346E" w:rsidRDefault="00C8346E" w:rsidP="00C8346E">
      <w:pPr>
        <w:suppressAutoHyphens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  <w:t xml:space="preserve">    (podpis osoby/osób upoważnionej)</w:t>
      </w:r>
    </w:p>
    <w:p w:rsidR="00C8346E" w:rsidRDefault="00C8346E" w:rsidP="00C8346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C8346E" w:rsidRDefault="00C8346E" w:rsidP="00C8346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8346E" w:rsidRDefault="00C8346E" w:rsidP="00C8346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8346E" w:rsidRDefault="00C8346E" w:rsidP="00C8346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8346E" w:rsidRDefault="00C8346E" w:rsidP="00C8346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8346E" w:rsidRDefault="00C8346E" w:rsidP="00C8346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8346E" w:rsidRDefault="00C8346E" w:rsidP="00C8346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8346E" w:rsidRDefault="00C8346E" w:rsidP="00C8346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8346E" w:rsidRDefault="00C8346E" w:rsidP="00C8346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8346E" w:rsidRDefault="00C8346E" w:rsidP="00C8346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8346E" w:rsidRPr="00C8346E" w:rsidRDefault="00C8346E" w:rsidP="00C8346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niepotrzebne skreślić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1 pkt 23 ustawy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.)</w:t>
      </w:r>
    </w:p>
    <w:p w:rsidR="002B15ED" w:rsidRDefault="002B15ED" w:rsidP="002B15ED">
      <w:pPr>
        <w:keepNext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Załącznik nr 7 (wzór)</w:t>
      </w:r>
    </w:p>
    <w:p w:rsidR="002B15ED" w:rsidRDefault="002B15ED" w:rsidP="002B15E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B15ED" w:rsidRDefault="002B15ED" w:rsidP="002B15E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B15ED" w:rsidRDefault="002B15ED" w:rsidP="002B15E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/2019</w:t>
      </w:r>
    </w:p>
    <w:p w:rsidR="002B15ED" w:rsidRDefault="002B15ED" w:rsidP="002B15ED">
      <w:pPr>
        <w:spacing w:after="0"/>
        <w:rPr>
          <w:rFonts w:ascii="Times New Roman" w:eastAsia="Times New Roman" w:hAnsi="Times New Roman" w:cs="Times New Roman"/>
        </w:rPr>
      </w:pPr>
    </w:p>
    <w:p w:rsidR="002B15ED" w:rsidRDefault="002B15ED" w:rsidP="002B15ED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zawarta w dniu </w:t>
      </w:r>
      <w:r>
        <w:rPr>
          <w:rFonts w:ascii="Times New Roman" w:eastAsia="Times New Roman" w:hAnsi="Times New Roman" w:cs="Times New Roman"/>
          <w:b/>
        </w:rPr>
        <w:t>……………….2019</w:t>
      </w:r>
      <w:r>
        <w:rPr>
          <w:rFonts w:ascii="Times New Roman" w:eastAsia="Times New Roman" w:hAnsi="Times New Roman" w:cs="Times New Roman"/>
        </w:rPr>
        <w:t xml:space="preserve"> roku  w Grójcu pomiędzy:</w:t>
      </w:r>
    </w:p>
    <w:p w:rsidR="002B15ED" w:rsidRDefault="002B15ED" w:rsidP="002B15E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Gminą Grójec</w:t>
      </w:r>
      <w:r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</w:p>
    <w:p w:rsidR="002B15ED" w:rsidRDefault="002B15ED" w:rsidP="002B15E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reprezentowaną przez: </w:t>
      </w:r>
      <w:r>
        <w:rPr>
          <w:rFonts w:ascii="Times New Roman" w:eastAsia="Times New Roman" w:hAnsi="Times New Roman" w:cs="Times New Roman"/>
          <w:b/>
        </w:rPr>
        <w:t xml:space="preserve">Burmistrza – Dariusza Gwiazdę  </w:t>
      </w:r>
      <w:r>
        <w:rPr>
          <w:rFonts w:ascii="Times New Roman" w:eastAsia="Times New Roman" w:hAnsi="Times New Roman" w:cs="Times New Roman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</w:rPr>
        <w:t>„Zamawiającym”</w:t>
      </w:r>
      <w:r>
        <w:rPr>
          <w:rFonts w:ascii="Times New Roman" w:eastAsia="Times New Roman" w:hAnsi="Times New Roman" w:cs="Times New Roman"/>
        </w:rPr>
        <w:t>,</w:t>
      </w:r>
    </w:p>
    <w:p w:rsidR="002B15ED" w:rsidRDefault="002B15ED" w:rsidP="002B15E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………………………………………………………………………………..</w:t>
      </w:r>
      <w:r>
        <w:rPr>
          <w:rFonts w:ascii="Times New Roman" w:eastAsia="Times New Roman" w:hAnsi="Times New Roman" w:cs="Times New Roman"/>
        </w:rPr>
        <w:t xml:space="preserve"> reprezentowaną  przez </w:t>
      </w:r>
      <w:r>
        <w:rPr>
          <w:rFonts w:ascii="Times New Roman" w:eastAsia="Times New Roman" w:hAnsi="Times New Roman" w:cs="Times New Roman"/>
          <w:b/>
        </w:rPr>
        <w:t>……………………….</w:t>
      </w:r>
      <w:r>
        <w:rPr>
          <w:rFonts w:ascii="Times New Roman" w:eastAsia="Times New Roman" w:hAnsi="Times New Roman" w:cs="Times New Roman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</w:rPr>
        <w:t>„Wykonawcą”</w:t>
      </w:r>
    </w:p>
    <w:p w:rsidR="002B15ED" w:rsidRDefault="002B15ED" w:rsidP="002B15ED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2B15ED" w:rsidRDefault="002B15ED" w:rsidP="002B15E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WI.271.25.2019.KOI </w:t>
      </w:r>
      <w:r>
        <w:rPr>
          <w:rFonts w:ascii="Times New Roman" w:eastAsia="Times New Roman" w:hAnsi="Times New Roman" w:cs="Times New Roman"/>
          <w:b/>
        </w:rPr>
        <w:t xml:space="preserve"> pn</w:t>
      </w:r>
      <w:r>
        <w:rPr>
          <w:rFonts w:ascii="Times New Roman" w:eastAsia="Times New Roman" w:hAnsi="Times New Roman" w:cs="Times New Roman"/>
        </w:rPr>
        <w:t>: „</w:t>
      </w:r>
      <w:r>
        <w:rPr>
          <w:rFonts w:ascii="Times New Roman" w:eastAsia="Times New Roman" w:hAnsi="Times New Roman" w:cs="Times New Roman"/>
          <w:b/>
        </w:rPr>
        <w:t>Rozbudowa budynku OSP w Kośminie na potrzeby garażu”</w:t>
      </w:r>
      <w:r>
        <w:rPr>
          <w:rFonts w:ascii="Times New Roman" w:eastAsia="Times New Roman" w:hAnsi="Times New Roman" w:cs="Times New Roman"/>
          <w:b/>
          <w:i/>
        </w:rPr>
        <w:t xml:space="preserve">, </w:t>
      </w:r>
      <w:r>
        <w:rPr>
          <w:rFonts w:ascii="Times New Roman" w:eastAsia="Times New Roman" w:hAnsi="Times New Roman" w:cs="Times New Roman"/>
        </w:rPr>
        <w:t>została zawarta umowa o następującej treści:</w:t>
      </w:r>
    </w:p>
    <w:p w:rsidR="002B15ED" w:rsidRDefault="002B15ED" w:rsidP="002B15ED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§1</w:t>
      </w:r>
    </w:p>
    <w:p w:rsidR="002B15ED" w:rsidRDefault="002B15ED" w:rsidP="002B15E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2B15ED" w:rsidRDefault="002B15ED" w:rsidP="002B15ED">
      <w:pPr>
        <w:numPr>
          <w:ilvl w:val="0"/>
          <w:numId w:val="41"/>
        </w:numPr>
        <w:tabs>
          <w:tab w:val="num" w:pos="284"/>
        </w:tabs>
        <w:spacing w:after="0"/>
        <w:ind w:left="142" w:hanging="142"/>
        <w:jc w:val="both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Roboty związane z realizacją przedmiotu zamówienia Wykonawca wykona zgodnie z:</w:t>
      </w:r>
    </w:p>
    <w:p w:rsidR="002B15ED" w:rsidRDefault="002B15ED" w:rsidP="002B15ED">
      <w:pPr>
        <w:pStyle w:val="Akapitzlist"/>
        <w:numPr>
          <w:ilvl w:val="1"/>
          <w:numId w:val="41"/>
        </w:numPr>
        <w:autoSpaceDN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ofertą</w:t>
      </w:r>
    </w:p>
    <w:p w:rsidR="002B15ED" w:rsidRDefault="002B15ED" w:rsidP="002B15ED">
      <w:pPr>
        <w:numPr>
          <w:ilvl w:val="1"/>
          <w:numId w:val="41"/>
        </w:numPr>
        <w:tabs>
          <w:tab w:val="num" w:pos="1134"/>
        </w:tabs>
        <w:autoSpaceDN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specyfikacją techniczną wykonania i odbioru robót budowlanych oraz uzgodnionymi z Zamawiającym zmianami podjętymi w trakcie realizacji inwestycji,</w:t>
      </w:r>
    </w:p>
    <w:p w:rsidR="002B15ED" w:rsidRDefault="002B15ED" w:rsidP="002B15ED">
      <w:pPr>
        <w:numPr>
          <w:ilvl w:val="1"/>
          <w:numId w:val="41"/>
        </w:numPr>
        <w:tabs>
          <w:tab w:val="num" w:pos="1134"/>
        </w:tabs>
        <w:autoSpaceDN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aktualnie obowiązującymi przepisami prawnymi i sztuką budowlaną.</w:t>
      </w:r>
    </w:p>
    <w:p w:rsidR="002B15ED" w:rsidRDefault="002B15ED" w:rsidP="002B15ED">
      <w:pPr>
        <w:autoSpaceDN w:val="0"/>
        <w:spacing w:after="0"/>
        <w:ind w:left="1440"/>
        <w:jc w:val="both"/>
        <w:rPr>
          <w:rFonts w:ascii="Times New Roman" w:eastAsia="Times New Roman" w:hAnsi="Times New Roman" w:cs="Times New Roman"/>
        </w:rPr>
      </w:pPr>
    </w:p>
    <w:p w:rsidR="002B15ED" w:rsidRDefault="002B15ED" w:rsidP="002B15ED">
      <w:pPr>
        <w:numPr>
          <w:ilvl w:val="0"/>
          <w:numId w:val="41"/>
        </w:numPr>
        <w:tabs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Każda zmiana dokumentacji będzie dokonana za zgodą Zamawiającego i pisemną zgodą autorskiej jednostki projektowania.</w:t>
      </w:r>
    </w:p>
    <w:p w:rsidR="002B15ED" w:rsidRDefault="002B15ED" w:rsidP="002B15ED">
      <w:pPr>
        <w:spacing w:after="0"/>
        <w:ind w:left="360"/>
        <w:jc w:val="both"/>
        <w:rPr>
          <w:rFonts w:ascii="Times New Roman" w:eastAsia="Times New Roman" w:hAnsi="Times New Roman" w:cs="Times New Roman"/>
        </w:rPr>
      </w:pPr>
    </w:p>
    <w:p w:rsidR="002B15ED" w:rsidRDefault="002B15ED" w:rsidP="002B15ED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2</w:t>
      </w:r>
    </w:p>
    <w:p w:rsidR="002B15ED" w:rsidRDefault="002B15ED" w:rsidP="002B15E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Termin zakończenia robót/odbiór końcowy/ ustala się na dzień:  </w:t>
      </w:r>
      <w:r>
        <w:rPr>
          <w:rFonts w:ascii="Times New Roman" w:eastAsia="Times New Roman" w:hAnsi="Times New Roman" w:cs="Times New Roman"/>
          <w:b/>
        </w:rPr>
        <w:t>15 listopada 2019 r.</w:t>
      </w:r>
      <w:r>
        <w:rPr>
          <w:rFonts w:ascii="Times New Roman" w:eastAsia="Times New Roman" w:hAnsi="Times New Roman" w:cs="Times New Roman"/>
        </w:rPr>
        <w:t xml:space="preserve"> </w:t>
      </w:r>
    </w:p>
    <w:p w:rsidR="002B15ED" w:rsidRDefault="002B15ED" w:rsidP="002B15ED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2B15ED" w:rsidRDefault="002B15ED" w:rsidP="002B15ED">
      <w:pPr>
        <w:spacing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3</w:t>
      </w:r>
    </w:p>
    <w:p w:rsidR="002B15ED" w:rsidRDefault="002B15ED" w:rsidP="002B15ED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harmonogramem.</w:t>
      </w:r>
    </w:p>
    <w:p w:rsidR="002B15ED" w:rsidRDefault="002B15ED" w:rsidP="002B15ED">
      <w:pPr>
        <w:numPr>
          <w:ilvl w:val="0"/>
          <w:numId w:val="20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posiada konieczne doświadczenie i profesjonalne kwalifikacje niezbędne do prawidłowego wykonania umowy.</w:t>
      </w:r>
    </w:p>
    <w:p w:rsidR="002B15ED" w:rsidRDefault="002B15ED" w:rsidP="002B15ED">
      <w:pPr>
        <w:numPr>
          <w:ilvl w:val="0"/>
          <w:numId w:val="20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robotami będzie kierował kierownik budowy, posiadający uprawnienia w branży konstrukcyjno-budowlanej oraz ważnym zaświadczeniem z Okręgowej Izby Inżynierów Budownictwa.</w:t>
      </w:r>
    </w:p>
    <w:p w:rsidR="002B15ED" w:rsidRDefault="002B15ED" w:rsidP="002B15ED">
      <w:pPr>
        <w:numPr>
          <w:ilvl w:val="0"/>
          <w:numId w:val="20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2B15ED" w:rsidRDefault="002B15ED" w:rsidP="002B15ED">
      <w:pPr>
        <w:numPr>
          <w:ilvl w:val="0"/>
          <w:numId w:val="20"/>
        </w:numPr>
        <w:tabs>
          <w:tab w:val="num" w:pos="426"/>
        </w:tabs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zobowiązuje się zapewnić na swój koszt inspektora nadzoru.</w:t>
      </w:r>
    </w:p>
    <w:p w:rsidR="002B15ED" w:rsidRDefault="002B15ED" w:rsidP="002B15ED">
      <w:pPr>
        <w:numPr>
          <w:ilvl w:val="0"/>
          <w:numId w:val="20"/>
        </w:numPr>
        <w:tabs>
          <w:tab w:val="num" w:pos="426"/>
        </w:tabs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zmiany inspektora nadzoru Zamawiający niezwłocznie poinformuje o tym Wykonawcę.</w:t>
      </w:r>
    </w:p>
    <w:p w:rsidR="002B15ED" w:rsidRDefault="002B15ED" w:rsidP="002B15ED">
      <w:pPr>
        <w:numPr>
          <w:ilvl w:val="0"/>
          <w:numId w:val="20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</w:t>
      </w:r>
      <w:r>
        <w:rPr>
          <w:rFonts w:ascii="Times New Roman" w:eastAsia="Times New Roman" w:hAnsi="Times New Roman" w:cs="Times New Roman"/>
        </w:rPr>
        <w:lastRenderedPageBreak/>
        <w:t>do uzyskania od pracowników zgody na przetwarzanie danych osobowych zgodnie z przepisami o ochronie danych osobowych.</w:t>
      </w:r>
    </w:p>
    <w:p w:rsidR="002B15ED" w:rsidRDefault="002B15ED" w:rsidP="002B15ED">
      <w:pPr>
        <w:numPr>
          <w:ilvl w:val="0"/>
          <w:numId w:val="20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2B15ED" w:rsidRDefault="002B15ED" w:rsidP="002B15ED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4</w:t>
      </w:r>
    </w:p>
    <w:p w:rsidR="002B15ED" w:rsidRDefault="002B15ED" w:rsidP="002B15ED">
      <w:pPr>
        <w:numPr>
          <w:ilvl w:val="0"/>
          <w:numId w:val="21"/>
        </w:numPr>
        <w:tabs>
          <w:tab w:val="left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2B15ED" w:rsidRDefault="002B15ED" w:rsidP="002B15ED">
      <w:pPr>
        <w:numPr>
          <w:ilvl w:val="0"/>
          <w:numId w:val="21"/>
        </w:numPr>
        <w:tabs>
          <w:tab w:val="left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zabezpieczy teren prowadzonych robót przed dostępem osób postronnych i oznaczy go zgodnie z obowiązującymi w tej materii przepisami.</w:t>
      </w:r>
    </w:p>
    <w:p w:rsidR="002B15ED" w:rsidRDefault="002B15ED" w:rsidP="002B15ED">
      <w:pPr>
        <w:numPr>
          <w:ilvl w:val="0"/>
          <w:numId w:val="21"/>
        </w:numPr>
        <w:tabs>
          <w:tab w:val="left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wykona przedmiot umowy z własnych materiałów, maszyn i urządzeń („własnych” w rozumieniu zapewnionych przez Wykonawcę).</w:t>
      </w:r>
    </w:p>
    <w:p w:rsidR="002B15ED" w:rsidRDefault="002B15ED" w:rsidP="002B15ED">
      <w:pPr>
        <w:tabs>
          <w:tab w:val="left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</w:p>
    <w:p w:rsidR="002B15ED" w:rsidRDefault="002B15ED" w:rsidP="002B15ED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5</w:t>
      </w:r>
    </w:p>
    <w:p w:rsidR="002B15ED" w:rsidRDefault="002B15ED" w:rsidP="002B15ED">
      <w:pPr>
        <w:numPr>
          <w:ilvl w:val="0"/>
          <w:numId w:val="22"/>
        </w:numPr>
        <w:tabs>
          <w:tab w:val="num" w:pos="360"/>
        </w:tabs>
        <w:spacing w:before="60" w:after="120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2B15ED" w:rsidRDefault="002B15ED" w:rsidP="002B15ED">
      <w:pPr>
        <w:numPr>
          <w:ilvl w:val="0"/>
          <w:numId w:val="22"/>
        </w:numPr>
        <w:tabs>
          <w:tab w:val="num" w:pos="360"/>
        </w:tabs>
        <w:spacing w:before="60" w:after="120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2B15ED" w:rsidRDefault="002B15ED" w:rsidP="002B15ED">
      <w:pPr>
        <w:numPr>
          <w:ilvl w:val="0"/>
          <w:numId w:val="22"/>
        </w:numPr>
        <w:tabs>
          <w:tab w:val="num" w:pos="360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2B15ED" w:rsidRDefault="002B15ED" w:rsidP="002B15ED">
      <w:pPr>
        <w:spacing w:after="0"/>
        <w:ind w:left="357"/>
        <w:jc w:val="both"/>
        <w:rPr>
          <w:rFonts w:ascii="Times New Roman" w:eastAsia="Times New Roman" w:hAnsi="Times New Roman" w:cs="Times New Roman"/>
        </w:rPr>
      </w:pPr>
    </w:p>
    <w:p w:rsidR="002B15ED" w:rsidRDefault="002B15ED" w:rsidP="002B15ED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6</w:t>
      </w:r>
    </w:p>
    <w:p w:rsidR="002B15ED" w:rsidRDefault="002B15ED" w:rsidP="002B15ED">
      <w:pPr>
        <w:numPr>
          <w:ilvl w:val="1"/>
          <w:numId w:val="22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2B15ED" w:rsidRDefault="002B15ED" w:rsidP="002B15ED">
      <w:pPr>
        <w:numPr>
          <w:ilvl w:val="1"/>
          <w:numId w:val="22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2B15ED" w:rsidRDefault="002B15ED" w:rsidP="002B15ED">
      <w:pPr>
        <w:numPr>
          <w:ilvl w:val="1"/>
          <w:numId w:val="22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Zamawiający w terminie 14 dni od dnia jej doręczenia będzie zgłaszał pisemne zastrzeżenia do projektu umowy o podwykonawstwo, której przedmiotem są roboty budowlane:</w:t>
      </w:r>
    </w:p>
    <w:p w:rsidR="002B15ED" w:rsidRDefault="002B15ED" w:rsidP="002B15ED">
      <w:pPr>
        <w:numPr>
          <w:ilvl w:val="0"/>
          <w:numId w:val="42"/>
        </w:numPr>
        <w:spacing w:before="60"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niespełniającej wymagań określonych w niniejszej umowie,</w:t>
      </w:r>
    </w:p>
    <w:p w:rsidR="002B15ED" w:rsidRDefault="002B15ED" w:rsidP="002B15ED">
      <w:pPr>
        <w:numPr>
          <w:ilvl w:val="0"/>
          <w:numId w:val="42"/>
        </w:numPr>
        <w:spacing w:before="60"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gdy przewidywany termin zapłaty wynagrodzenia będzie dłuższy niż określony w ust. 2.</w:t>
      </w:r>
    </w:p>
    <w:p w:rsidR="002B15ED" w:rsidRDefault="002B15ED" w:rsidP="002B15ED">
      <w:pPr>
        <w:numPr>
          <w:ilvl w:val="1"/>
          <w:numId w:val="22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2B15ED" w:rsidRDefault="002B15ED" w:rsidP="002B15ED">
      <w:pPr>
        <w:numPr>
          <w:ilvl w:val="1"/>
          <w:numId w:val="22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Wykonawca, podwykonawca lub dalszy podwykonawca zamówienia na roboty budowlane zobowiązuje się przedkładać Zamawiającemu poświadczoną za zgodność z oryginałem kopię zawartej umowy o podwykonawstwo, której przedmiotem są roboty budowlane, w terminie 7 dni od dnia jej zawarcia.</w:t>
      </w:r>
    </w:p>
    <w:p w:rsidR="002B15ED" w:rsidRDefault="002B15ED" w:rsidP="002B15ED">
      <w:pPr>
        <w:numPr>
          <w:ilvl w:val="1"/>
          <w:numId w:val="22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Zamawiający będzie zgłaszał pisemny sprzeciw do umowy o podwykonawstwo, której przedmiotem są roboty budowlane w terminie i w przypadkach określonych w ust. 3.</w:t>
      </w:r>
    </w:p>
    <w:p w:rsidR="002B15ED" w:rsidRDefault="002B15ED" w:rsidP="002B15ED">
      <w:pPr>
        <w:numPr>
          <w:ilvl w:val="1"/>
          <w:numId w:val="22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2B15ED" w:rsidRDefault="002B15ED" w:rsidP="002B15ED">
      <w:pPr>
        <w:numPr>
          <w:ilvl w:val="1"/>
          <w:numId w:val="22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2B15ED" w:rsidRDefault="002B15ED" w:rsidP="002B15ED">
      <w:pPr>
        <w:numPr>
          <w:ilvl w:val="1"/>
          <w:numId w:val="22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2B15ED" w:rsidRDefault="002B15ED" w:rsidP="002B15ED">
      <w:pPr>
        <w:numPr>
          <w:ilvl w:val="1"/>
          <w:numId w:val="22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Przepisy ust. 1-9 stosuje się odpowiednio do zmian umowy o podwykonawstwo.</w:t>
      </w:r>
    </w:p>
    <w:p w:rsidR="002B15ED" w:rsidRDefault="002B15ED" w:rsidP="002B15ED">
      <w:pPr>
        <w:numPr>
          <w:ilvl w:val="1"/>
          <w:numId w:val="2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za działania lub/i zaniechania podwykonawcy odpowiada jak za własne działania lub/i zaniechania.</w:t>
      </w:r>
    </w:p>
    <w:p w:rsidR="002B15ED" w:rsidRDefault="002B15ED" w:rsidP="002B15ED">
      <w:pPr>
        <w:spacing w:after="0"/>
        <w:ind w:left="426"/>
        <w:jc w:val="both"/>
        <w:rPr>
          <w:rFonts w:ascii="Times New Roman" w:eastAsia="Times New Roman" w:hAnsi="Times New Roman" w:cs="Times New Roman"/>
          <w:bCs/>
        </w:rPr>
      </w:pPr>
    </w:p>
    <w:p w:rsidR="002B15ED" w:rsidRDefault="002B15ED" w:rsidP="002B15ED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7</w:t>
      </w:r>
    </w:p>
    <w:p w:rsidR="002B15ED" w:rsidRDefault="002B15ED" w:rsidP="002B15ED">
      <w:pPr>
        <w:numPr>
          <w:ilvl w:val="2"/>
          <w:numId w:val="22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Jeżeli Wykonawca przy składaniu oferty korzystał z wiedzy i doświadczenia, o których mowa w art. 22a ust. 1 ustawy z dnia 29 stycznia 2004 r. Prawo zamówień publicznych na zasadach określonych </w:t>
      </w:r>
      <w:r>
        <w:rPr>
          <w:rFonts w:ascii="Times New Roman" w:eastAsia="Times New Roman" w:hAnsi="Times New Roman" w:cs="Times New Roman"/>
          <w:bCs/>
        </w:rPr>
        <w:br/>
        <w:t xml:space="preserve">w art. 22a ust. 2b </w:t>
      </w:r>
      <w:proofErr w:type="spellStart"/>
      <w:r>
        <w:rPr>
          <w:rFonts w:ascii="Times New Roman" w:eastAsia="Times New Roman" w:hAnsi="Times New Roman" w:cs="Times New Roman"/>
          <w:bCs/>
        </w:rPr>
        <w:t>Pzp</w:t>
      </w:r>
      <w:proofErr w:type="spellEnd"/>
      <w:r>
        <w:rPr>
          <w:rFonts w:ascii="Times New Roman" w:eastAsia="Times New Roman" w:hAnsi="Times New Roman" w:cs="Times New Roman"/>
          <w:bCs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2B15ED" w:rsidRDefault="002B15ED" w:rsidP="002B15ED">
      <w:pPr>
        <w:numPr>
          <w:ilvl w:val="2"/>
          <w:numId w:val="22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Niespełnienie warunku, określonego w ust. 1 będzie stanowiło podstawę odmowy zmiany podwykonawcy oraz odstąpienie od umowy i naliczenie kary, o której mowa w § 14 ust. 1 pkt. c.</w:t>
      </w:r>
    </w:p>
    <w:p w:rsidR="002B15ED" w:rsidRDefault="002B15ED" w:rsidP="002B15ED">
      <w:pPr>
        <w:numPr>
          <w:ilvl w:val="2"/>
          <w:numId w:val="22"/>
        </w:numPr>
        <w:tabs>
          <w:tab w:val="num" w:pos="426"/>
        </w:tabs>
        <w:spacing w:before="60" w:after="24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zobowiązany jest poinformować o okolicznościach wskazanych w ust. 1 pisemnie.</w:t>
      </w:r>
    </w:p>
    <w:p w:rsidR="002B15ED" w:rsidRDefault="002B15ED" w:rsidP="002B15ED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8</w:t>
      </w:r>
    </w:p>
    <w:p w:rsidR="002B15ED" w:rsidRDefault="002B15ED" w:rsidP="002B15ED">
      <w:pPr>
        <w:numPr>
          <w:ilvl w:val="0"/>
          <w:numId w:val="23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zobowiązany jest do załatwienia wszystkich formalności związanych z  przedmiotem umowy  oraz ponieść wszelkie koszty z nimi związane.</w:t>
      </w:r>
    </w:p>
    <w:p w:rsidR="002B15ED" w:rsidRDefault="002B15ED" w:rsidP="002B15ED">
      <w:pPr>
        <w:numPr>
          <w:ilvl w:val="0"/>
          <w:numId w:val="23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odpowiada za teren budowy do czasu przekazania obiektu Zamawiającemu protokółem końcowego odbioru technicznego robót.</w:t>
      </w:r>
    </w:p>
    <w:p w:rsidR="002B15ED" w:rsidRDefault="002B15ED" w:rsidP="002B15ED">
      <w:pPr>
        <w:numPr>
          <w:ilvl w:val="0"/>
          <w:numId w:val="23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poniesie koszty związane z odpowiednim oznakowaniem i zabezpieczeniem ruchu zastępczego oraz opłaty związane z usuwaniem kolizji.</w:t>
      </w:r>
    </w:p>
    <w:p w:rsidR="002B15ED" w:rsidRDefault="002B15ED" w:rsidP="002B15ED">
      <w:pPr>
        <w:numPr>
          <w:ilvl w:val="0"/>
          <w:numId w:val="23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</w:t>
      </w:r>
      <w:r>
        <w:rPr>
          <w:rFonts w:ascii="Times New Roman" w:eastAsia="Times New Roman" w:hAnsi="Times New Roman" w:cs="Times New Roman"/>
        </w:rPr>
        <w:lastRenderedPageBreak/>
        <w:t>(np. regulacja zasuw) i innych. Wykonawca poniesie  koszty wszelkich odbiorów oraz koszty innych opłat wynikłych w trakcie realizacji umowy.</w:t>
      </w:r>
    </w:p>
    <w:p w:rsidR="002B15ED" w:rsidRDefault="002B15ED" w:rsidP="002B15ED">
      <w:pPr>
        <w:numPr>
          <w:ilvl w:val="0"/>
          <w:numId w:val="23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2B15ED" w:rsidRDefault="002B15ED" w:rsidP="002B15ED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</w:p>
    <w:p w:rsidR="002B15ED" w:rsidRDefault="002B15ED" w:rsidP="002B15ED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9</w:t>
      </w:r>
    </w:p>
    <w:p w:rsidR="002B15ED" w:rsidRDefault="002B15ED" w:rsidP="002B15ED">
      <w:pPr>
        <w:numPr>
          <w:ilvl w:val="2"/>
          <w:numId w:val="23"/>
        </w:numPr>
        <w:tabs>
          <w:tab w:val="num" w:pos="567"/>
        </w:tabs>
        <w:spacing w:before="60" w:after="0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jest odpowiedzialny za bezpieczeństwo i organizację wszelkich działań na terenie robót budowlanych.</w:t>
      </w:r>
    </w:p>
    <w:p w:rsidR="002B15ED" w:rsidRDefault="002B15ED" w:rsidP="002B15ED">
      <w:pPr>
        <w:numPr>
          <w:ilvl w:val="2"/>
          <w:numId w:val="23"/>
        </w:numPr>
        <w:tabs>
          <w:tab w:val="num" w:pos="567"/>
        </w:tabs>
        <w:spacing w:before="60" w:after="240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2B15ED" w:rsidRDefault="002B15ED" w:rsidP="002B15ED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10</w:t>
      </w:r>
    </w:p>
    <w:p w:rsidR="002B15ED" w:rsidRDefault="002B15ED" w:rsidP="002B15ED">
      <w:pPr>
        <w:numPr>
          <w:ilvl w:val="0"/>
          <w:numId w:val="24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2B15ED" w:rsidRDefault="002B15ED" w:rsidP="002B15ED">
      <w:pPr>
        <w:numPr>
          <w:ilvl w:val="0"/>
          <w:numId w:val="24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robót, będących przedmiotem umowy zostanie potwierdzone protokołami częściowego odbioru robót, a ich ostateczne zakończenie – protokołem odbioru końcowego.</w:t>
      </w:r>
    </w:p>
    <w:p w:rsidR="002B15ED" w:rsidRDefault="002B15ED" w:rsidP="002B15ED">
      <w:pPr>
        <w:numPr>
          <w:ilvl w:val="0"/>
          <w:numId w:val="24"/>
        </w:numPr>
        <w:tabs>
          <w:tab w:val="num" w:pos="360"/>
        </w:tabs>
        <w:spacing w:before="60" w:after="0"/>
        <w:ind w:left="360" w:hanging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2B15ED" w:rsidRDefault="002B15ED" w:rsidP="002B15ED">
      <w:pPr>
        <w:widowControl w:val="0"/>
        <w:numPr>
          <w:ilvl w:val="0"/>
          <w:numId w:val="24"/>
        </w:numPr>
        <w:tabs>
          <w:tab w:val="num" w:pos="360"/>
        </w:tabs>
        <w:autoSpaceDE w:val="0"/>
        <w:autoSpaceDN w:val="0"/>
        <w:adjustRightInd w:val="0"/>
        <w:spacing w:before="60" w:after="0"/>
        <w:ind w:left="426" w:hanging="3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Przedmiotem odbioru końcowego  przez zamawiającego będzie kompleksowo wykonany przedmiot umowy. Zgłoszenie o zakończeniu realizacji zadania winno być poprzedzone przekazaniem Inspektorowi nadzoru kompletnych dokumentów odbiorowych, w skład których wchodzą m.in. : dziennik budowy, atesty materiałów, zestawienie rzeczowe wykonanych robót, dokumentacja powykonawcza z ewentualnymi naniesionymi zmianami i szkicem powykonawczym.</w:t>
      </w:r>
    </w:p>
    <w:p w:rsidR="002B15ED" w:rsidRDefault="002B15ED" w:rsidP="002B15ED">
      <w:pPr>
        <w:numPr>
          <w:ilvl w:val="0"/>
          <w:numId w:val="24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2B15ED" w:rsidRDefault="002B15ED" w:rsidP="002B15ED">
      <w:pPr>
        <w:numPr>
          <w:ilvl w:val="0"/>
          <w:numId w:val="24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2B15ED" w:rsidRDefault="002B15ED" w:rsidP="002B15ED">
      <w:pPr>
        <w:numPr>
          <w:ilvl w:val="0"/>
          <w:numId w:val="24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Zamawiający zażąda badań, które nie były przewidziane niniejszą umową, to Wykonawca obowiązany jest przeprowadzić te badania na własny koszt.</w:t>
      </w:r>
    </w:p>
    <w:p w:rsidR="002B15ED" w:rsidRDefault="002B15ED" w:rsidP="002B15ED">
      <w:pPr>
        <w:numPr>
          <w:ilvl w:val="0"/>
          <w:numId w:val="24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Aktualizacja wszystkich niezbędnych warunków technicznych, opinii, uzgodnień, decyzji itp.</w:t>
      </w:r>
    </w:p>
    <w:p w:rsidR="002B15ED" w:rsidRDefault="002B15ED" w:rsidP="002B15ED">
      <w:pPr>
        <w:numPr>
          <w:ilvl w:val="0"/>
          <w:numId w:val="24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2B15ED" w:rsidRDefault="002B15ED" w:rsidP="002B15ED">
      <w:pPr>
        <w:numPr>
          <w:ilvl w:val="0"/>
          <w:numId w:val="24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2B15ED" w:rsidRDefault="002B15ED" w:rsidP="002B15ED">
      <w:pPr>
        <w:numPr>
          <w:ilvl w:val="0"/>
          <w:numId w:val="24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Błędy lub braki w dokumentacji nie zwalniają Wykonawcy z obowiązku poprawnego wykonania pełnego i kompleksowego dzieła w ramach wynagrodzenia określonego w par. 13. </w:t>
      </w:r>
    </w:p>
    <w:p w:rsidR="002B15ED" w:rsidRDefault="002B15ED" w:rsidP="002B15ED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11</w:t>
      </w:r>
    </w:p>
    <w:p w:rsidR="002B15ED" w:rsidRDefault="002B15ED" w:rsidP="002B15ED">
      <w:pPr>
        <w:spacing w:before="60"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2B15ED" w:rsidRDefault="002B15ED" w:rsidP="002B15ED">
      <w:pPr>
        <w:spacing w:before="60" w:after="0"/>
        <w:jc w:val="both"/>
        <w:rPr>
          <w:rFonts w:ascii="Times New Roman" w:eastAsia="Times New Roman" w:hAnsi="Times New Roman" w:cs="Times New Roman"/>
          <w:bCs/>
        </w:rPr>
      </w:pPr>
    </w:p>
    <w:p w:rsidR="002B15ED" w:rsidRDefault="002B15ED" w:rsidP="002B15ED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12</w:t>
      </w:r>
    </w:p>
    <w:p w:rsidR="002B15ED" w:rsidRDefault="002B15ED" w:rsidP="002B15ED">
      <w:pPr>
        <w:numPr>
          <w:ilvl w:val="0"/>
          <w:numId w:val="43"/>
        </w:numPr>
        <w:tabs>
          <w:tab w:val="num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</w:rPr>
        <w:t>…………. miesięcy</w:t>
      </w:r>
      <w:r>
        <w:rPr>
          <w:rFonts w:ascii="Times New Roman" w:eastAsia="Times New Roman" w:hAnsi="Times New Roman" w:cs="Times New Roman"/>
        </w:rPr>
        <w:t>.</w:t>
      </w:r>
    </w:p>
    <w:p w:rsidR="002B15ED" w:rsidRDefault="002B15ED" w:rsidP="002B15ED">
      <w:pPr>
        <w:numPr>
          <w:ilvl w:val="0"/>
          <w:numId w:val="43"/>
        </w:numPr>
        <w:tabs>
          <w:tab w:val="num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Bieg gwarancji i rękojmi, o których mowa w ust. 1 rozpoczyna się w dniu następnym, licząc od daty końcowego odbioru robót.</w:t>
      </w:r>
    </w:p>
    <w:p w:rsidR="002B15ED" w:rsidRDefault="002B15ED" w:rsidP="002B15ED">
      <w:pPr>
        <w:numPr>
          <w:ilvl w:val="0"/>
          <w:numId w:val="43"/>
        </w:numPr>
        <w:tabs>
          <w:tab w:val="num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może dochodzić roszczeń z tytułu gwarancji i rękojmi także po terminie określonym w ust. 1, jeżeli reklamował wadę przed upływem terminów tam określonych.</w:t>
      </w:r>
    </w:p>
    <w:p w:rsidR="002B15ED" w:rsidRDefault="002B15ED" w:rsidP="002B15ED">
      <w:pPr>
        <w:numPr>
          <w:ilvl w:val="0"/>
          <w:numId w:val="43"/>
        </w:numPr>
        <w:tabs>
          <w:tab w:val="num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Wady przedmiotu umowy Wykonawca usunie w terminie 7 dni od daty zgłoszenia ich przez Zamawiającego lub w terminie z nim uzgodnionym.</w:t>
      </w:r>
    </w:p>
    <w:p w:rsidR="002B15ED" w:rsidRDefault="002B15ED" w:rsidP="002B15ED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</w:p>
    <w:p w:rsidR="002B15ED" w:rsidRDefault="002B15ED" w:rsidP="002B15ED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13</w:t>
      </w:r>
    </w:p>
    <w:p w:rsidR="002B15ED" w:rsidRDefault="002B15ED" w:rsidP="002B15ED">
      <w:pPr>
        <w:numPr>
          <w:ilvl w:val="0"/>
          <w:numId w:val="44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wykonanie przedmiotu umowy, o którym mowa w § 1 ust. 1 pkt. a, Wykonawca otrzyma wynagrodzenie w wysokości:</w:t>
      </w:r>
    </w:p>
    <w:p w:rsidR="002B15ED" w:rsidRDefault="002B15ED" w:rsidP="002B15ED">
      <w:pPr>
        <w:spacing w:before="60" w:after="0"/>
        <w:ind w:left="284" w:firstLine="424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netto: …………………. zł (słownie: </w:t>
      </w:r>
    </w:p>
    <w:p w:rsidR="002B15ED" w:rsidRDefault="002B15ED" w:rsidP="002B15ED">
      <w:pPr>
        <w:spacing w:before="60" w:after="0"/>
        <w:ind w:left="284" w:firstLine="424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podatek VAT: ………………… zł (słownie: </w:t>
      </w:r>
    </w:p>
    <w:p w:rsidR="002B15ED" w:rsidRDefault="002B15ED" w:rsidP="002B15ED">
      <w:pPr>
        <w:spacing w:before="60" w:after="0"/>
        <w:ind w:left="284" w:firstLine="424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brutto: ………………. zł (słownie:     ).</w:t>
      </w:r>
    </w:p>
    <w:p w:rsidR="002B15ED" w:rsidRDefault="002B15ED" w:rsidP="002B15ED">
      <w:pPr>
        <w:numPr>
          <w:ilvl w:val="0"/>
          <w:numId w:val="44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Wynagrodzenie, o którym mowa w ust. 1 ma charakter rozliczenia ryczałtowego.</w:t>
      </w:r>
    </w:p>
    <w:p w:rsidR="002B15ED" w:rsidRDefault="002B15ED" w:rsidP="002B15ED">
      <w:pPr>
        <w:numPr>
          <w:ilvl w:val="0"/>
          <w:numId w:val="44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Wynagrodzenie Wykonawcy obejmuje wszystkie elementy i składniki kosztów niezbędne do wykonania przedmiotu umowy zgodnie z projektem </w:t>
      </w:r>
    </w:p>
    <w:p w:rsidR="002B15ED" w:rsidRDefault="002B15ED" w:rsidP="002B15ED">
      <w:pPr>
        <w:numPr>
          <w:ilvl w:val="0"/>
          <w:numId w:val="44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Wynagrodzenie, o którym mowa w ust. 1 będzie płatne przelewem na rachunek bankowy Wykonawcy………………………, w terminie do 30 dni od daty przedłożenia w siedzibie Zamawiającego prawidłowo wystawionej faktury.</w:t>
      </w:r>
    </w:p>
    <w:p w:rsidR="002B15ED" w:rsidRDefault="002B15ED" w:rsidP="002B15ED">
      <w:pPr>
        <w:numPr>
          <w:ilvl w:val="0"/>
          <w:numId w:val="44"/>
        </w:numPr>
        <w:tabs>
          <w:tab w:val="left" w:pos="2552"/>
        </w:tabs>
        <w:autoSpaceDE w:val="0"/>
        <w:autoSpaceDN w:val="0"/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2B15ED" w:rsidRDefault="002B15ED" w:rsidP="002B15ED">
      <w:pPr>
        <w:numPr>
          <w:ilvl w:val="0"/>
          <w:numId w:val="44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2B15ED" w:rsidRDefault="002B15ED" w:rsidP="002B15ED">
      <w:pPr>
        <w:numPr>
          <w:ilvl w:val="0"/>
          <w:numId w:val="44"/>
        </w:numPr>
        <w:tabs>
          <w:tab w:val="left" w:pos="2552"/>
        </w:tabs>
        <w:autoSpaceDE w:val="0"/>
        <w:autoSpaceDN w:val="0"/>
        <w:spacing w:before="60" w:after="24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datę realizacji płatności uważa się datę obciążenia należnością konta Zamawiającego.</w:t>
      </w:r>
    </w:p>
    <w:p w:rsidR="002B15ED" w:rsidRDefault="002B15ED" w:rsidP="002B15ED">
      <w:pPr>
        <w:numPr>
          <w:ilvl w:val="0"/>
          <w:numId w:val="44"/>
        </w:numPr>
        <w:spacing w:before="12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zastrzega sobie niezapłacenie pełnej kwoty umownej w przypadku nie wykonania pełnego zakresu przedmiotu umowy lub w przypadku stwierdzenia usterek nie do usunięcia.</w:t>
      </w:r>
    </w:p>
    <w:p w:rsidR="002B15ED" w:rsidRDefault="002B15ED" w:rsidP="002B15ED">
      <w:pPr>
        <w:numPr>
          <w:ilvl w:val="0"/>
          <w:numId w:val="44"/>
        </w:numPr>
        <w:spacing w:before="12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w trakcie wykonywania robót nie zachodzi konieczność wykonania ich pełnego zakresu faktura zostanie pomniejszona o wartość tych robót ujętych w kosztorysie ofertowym.</w:t>
      </w:r>
    </w:p>
    <w:p w:rsidR="002B15ED" w:rsidRDefault="002B15ED" w:rsidP="002B15ED">
      <w:pPr>
        <w:numPr>
          <w:ilvl w:val="0"/>
          <w:numId w:val="44"/>
        </w:numPr>
        <w:spacing w:before="12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Rozliczenie robót dodatkowych i zamiennych będzie mieć miejsce na podstawie zawartych w kosztorysie ofertowym stawek i narzutów, cen materiałów i sprzętu .</w:t>
      </w:r>
    </w:p>
    <w:p w:rsidR="002B15ED" w:rsidRDefault="002B15ED" w:rsidP="002B15ED">
      <w:pPr>
        <w:tabs>
          <w:tab w:val="left" w:pos="-1560"/>
          <w:tab w:val="num" w:pos="720"/>
          <w:tab w:val="left" w:pos="2552"/>
        </w:tabs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§ 14</w:t>
      </w:r>
    </w:p>
    <w:p w:rsidR="002B15ED" w:rsidRDefault="002B15ED" w:rsidP="002B15ED">
      <w:pPr>
        <w:spacing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Strony ustaliły następujące kary umowne:</w:t>
      </w:r>
    </w:p>
    <w:p w:rsidR="002B15ED" w:rsidRDefault="002B15ED" w:rsidP="002B15E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</w:rPr>
        <w:t>wg</w:t>
      </w:r>
      <w:proofErr w:type="spellEnd"/>
      <w:r>
        <w:rPr>
          <w:rFonts w:ascii="Times New Roman" w:eastAsia="Times New Roman" w:hAnsi="Times New Roman" w:cs="Times New Roman"/>
        </w:rPr>
        <w:t xml:space="preserve">. § 1 Wykonawca zapłaci kary umowne w wysokości:                                                                                           </w:t>
      </w:r>
    </w:p>
    <w:p w:rsidR="002B15ED" w:rsidRDefault="002B15ED" w:rsidP="002B15ED">
      <w:pPr>
        <w:pStyle w:val="Akapitzlist"/>
        <w:numPr>
          <w:ilvl w:val="1"/>
          <w:numId w:val="45"/>
        </w:num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0,5% sumy wynagrodzenia za każdy dzień opóźnienia w przekazaniu przedmiotu odbioru,</w:t>
      </w:r>
    </w:p>
    <w:p w:rsidR="002B15ED" w:rsidRDefault="002B15ED" w:rsidP="002B15ED">
      <w:pPr>
        <w:pStyle w:val="Akapitzlist"/>
        <w:numPr>
          <w:ilvl w:val="1"/>
          <w:numId w:val="45"/>
        </w:num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0,1% sumy wynagrodzenia za każdy dzień opóźnienia w usunięciu wad stwierdzonych przy odbiorze lub w okresie rękojmi za wady,</w:t>
      </w:r>
    </w:p>
    <w:p w:rsidR="002B15ED" w:rsidRDefault="002B15ED" w:rsidP="002B15ED">
      <w:pPr>
        <w:pStyle w:val="Akapitzlist"/>
        <w:numPr>
          <w:ilvl w:val="1"/>
          <w:numId w:val="45"/>
        </w:num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10% wartości robót objętych umową za odstąpienie od umowy z winy Wykonawcy.</w:t>
      </w:r>
    </w:p>
    <w:p w:rsidR="002B15ED" w:rsidRDefault="002B15ED" w:rsidP="002B15ED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2.Za zwłokę w płatności faktur Zamawiający płaci odsetki ustawowe w wysokości ustalonej przez Min. Finansów ogłoszone w Dzienniku Ustaw.</w:t>
      </w:r>
    </w:p>
    <w:p w:rsidR="002B15ED" w:rsidRDefault="002B15ED" w:rsidP="002B15ED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Za brak zapłaty lub nieterminową zapłatę wynagrodzenia należnego Podwykonawcom lub dalszym Podwykonawcom Wykonawca zapłaci Zamawiającemu karę umowną w wysokości 0,1% wartości wynagrodzenia określonego § 13 ust.1, za każdorazowy brak zapłaty lub nieterminową zapłatę,</w:t>
      </w:r>
    </w:p>
    <w:p w:rsidR="002B15ED" w:rsidRDefault="002B15ED" w:rsidP="002B15ED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4.Za nie przedłożenie do zaakceptowania wzoru umowy o podwykonawstwo, której przedmiotem są roboty  budowlane, lub projektu jej zmiany Wykonawca zapłaci Zamawiającemu karę umowną w wysokości 0,1% w wartości wynagrodzenia określonego § 3 ust.1 za zawarcie każdej umowy o podwykonawstwo bez uprzedniej akceptacji jej postanowień przez Zamawiającego,</w:t>
      </w:r>
    </w:p>
    <w:p w:rsidR="002B15ED" w:rsidRDefault="002B15ED" w:rsidP="002B15ED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Za nie przedłożenie potwierdzonego za zgodność z oryginałem, przez przedkładającego, odpisu umowy o podwykonawstwo lub jej zmiany Wykonawca zapłaci Zamawiającemu karę umowną w wysokości 0.1% wartości wynagrodzenia określonego § 3 ust.1,</w:t>
      </w:r>
    </w:p>
    <w:p w:rsidR="002B15ED" w:rsidRDefault="002B15ED" w:rsidP="002B15ED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Za brak zmiany umowy o podwykonawstwo w zakresie terminu zapłaty Wykonawca zapłaci Zamawiającemu   karę umowną w wysokości 0,1% wartości wynagrodzenia określonego § 3 ust.1,</w:t>
      </w:r>
    </w:p>
    <w:p w:rsidR="002B15ED" w:rsidRDefault="002B15ED" w:rsidP="002B15ED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Za realizację umowy przy udziale nieujawnionych Podwykonawców Wykonawca zapłaci Zamawiającemu karę umowną w wysokości 10 000 zł za każdorazowy fakt nie ujawnienia Podwykonawcy.</w:t>
      </w:r>
    </w:p>
    <w:p w:rsidR="002B15ED" w:rsidRDefault="002B15ED" w:rsidP="002B15ED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Za nie wykonanie w wyznaczonym terminie przez Wykonawcę  zobowiązania z części XX pkt 5 i 6 Specyfikacji Istotnych Warunków Zamówienia Wykonawca zapłaci Zamawiającemu  karę umowną w wysokości 10 000 zł.</w:t>
      </w:r>
    </w:p>
    <w:p w:rsidR="002B15ED" w:rsidRDefault="002B15ED" w:rsidP="002B15ED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Strony mogą odstąpić od naliczania kar, jeżeli  tak uzgodnią w trakcie realizacji umowy.</w:t>
      </w:r>
    </w:p>
    <w:p w:rsidR="002B15ED" w:rsidRDefault="002B15ED" w:rsidP="002B15ED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15</w:t>
      </w:r>
    </w:p>
    <w:p w:rsidR="002B15ED" w:rsidRDefault="002B15ED" w:rsidP="002B15ED">
      <w:pPr>
        <w:numPr>
          <w:ilvl w:val="0"/>
          <w:numId w:val="36"/>
        </w:numPr>
        <w:tabs>
          <w:tab w:val="num" w:pos="300"/>
        </w:tabs>
        <w:autoSpaceDN w:val="0"/>
        <w:spacing w:before="120" w:after="0"/>
        <w:ind w:left="300" w:hanging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udziela </w:t>
      </w:r>
      <w:r>
        <w:rPr>
          <w:rFonts w:ascii="Times New Roman" w:eastAsia="Times New Roman" w:hAnsi="Times New Roman" w:cs="Times New Roman"/>
          <w:b/>
        </w:rPr>
        <w:t xml:space="preserve">……… miesięcznej gwarancji </w:t>
      </w:r>
      <w:r>
        <w:rPr>
          <w:rFonts w:ascii="Times New Roman" w:eastAsia="Times New Roman" w:hAnsi="Times New Roman" w:cs="Times New Roman"/>
        </w:rPr>
        <w:t>jakości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wykonanych robót, licząc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od daty ostatecznego odbioru.</w:t>
      </w:r>
    </w:p>
    <w:p w:rsidR="002B15ED" w:rsidRDefault="002B15ED" w:rsidP="002B15ED">
      <w:pPr>
        <w:numPr>
          <w:ilvl w:val="0"/>
          <w:numId w:val="36"/>
        </w:numPr>
        <w:tabs>
          <w:tab w:val="num" w:pos="300"/>
        </w:tabs>
        <w:autoSpaceDN w:val="0"/>
        <w:spacing w:before="120" w:after="0"/>
        <w:ind w:left="300" w:hanging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zabezpieczenie warunków realizacji przedmiotu umowy Wykonawca wniósł zabezpieczenie należytego wykonania umowy w kwocie  </w:t>
      </w:r>
      <w:r>
        <w:rPr>
          <w:rFonts w:ascii="Times New Roman" w:eastAsia="Times New Roman" w:hAnsi="Times New Roman" w:cs="Times New Roman"/>
          <w:b/>
        </w:rPr>
        <w:t>……………….. zł</w:t>
      </w:r>
      <w:r>
        <w:rPr>
          <w:rFonts w:ascii="Times New Roman" w:eastAsia="Times New Roman" w:hAnsi="Times New Roman" w:cs="Times New Roman"/>
        </w:rPr>
        <w:t xml:space="preserve">, w formie ………………………….., ważnej do dnia </w:t>
      </w:r>
      <w:r>
        <w:rPr>
          <w:rFonts w:ascii="Times New Roman" w:eastAsia="Times New Roman" w:hAnsi="Times New Roman" w:cs="Times New Roman"/>
          <w:b/>
        </w:rPr>
        <w:t xml:space="preserve">……………………… </w:t>
      </w:r>
      <w:r>
        <w:rPr>
          <w:rFonts w:ascii="Times New Roman" w:eastAsia="Times New Roman" w:hAnsi="Times New Roman" w:cs="Times New Roman"/>
        </w:rPr>
        <w:t xml:space="preserve">która to kwota stanowi  5 % wartości zadania. </w:t>
      </w:r>
    </w:p>
    <w:p w:rsidR="002B15ED" w:rsidRDefault="002B15ED" w:rsidP="002B15ED">
      <w:pPr>
        <w:numPr>
          <w:ilvl w:val="0"/>
          <w:numId w:val="36"/>
        </w:numPr>
        <w:tabs>
          <w:tab w:val="num" w:pos="300"/>
        </w:tabs>
        <w:autoSpaceDN w:val="0"/>
        <w:spacing w:before="120" w:after="0"/>
        <w:ind w:left="300" w:hanging="3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 xml:space="preserve">Wykonawca zobowiązuje się złożyć do dnia odbioru końcowego, nową gwarancję ………………. lub wnieść gotówkę na zabezpieczenie roszczeń z tytułu gwarancji jakości w wysokości </w:t>
      </w:r>
      <w:r>
        <w:rPr>
          <w:rFonts w:ascii="Times New Roman" w:eastAsia="Times New Roman" w:hAnsi="Times New Roman" w:cs="Times New Roman"/>
          <w:b/>
        </w:rPr>
        <w:t xml:space="preserve">……………………. zł. </w:t>
      </w:r>
    </w:p>
    <w:p w:rsidR="002B15ED" w:rsidRDefault="002B15ED" w:rsidP="002B15ED">
      <w:pPr>
        <w:numPr>
          <w:ilvl w:val="0"/>
          <w:numId w:val="36"/>
        </w:numPr>
        <w:tabs>
          <w:tab w:val="num" w:pos="300"/>
        </w:tabs>
        <w:autoSpaceDN w:val="0"/>
        <w:spacing w:before="120" w:after="0"/>
        <w:ind w:left="300" w:hanging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wypadku opóźnienia się ze złożeniem Zamawiającemu gwarancji …………… o których mowa w ust.2 i 3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2B15ED" w:rsidRDefault="002B15ED" w:rsidP="002B15E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 Zamawiający wspólnie z Wykonawcą i użytkownikiem  dokona komisyjnego przeglądu   </w:t>
      </w:r>
    </w:p>
    <w:p w:rsidR="002B15ED" w:rsidRDefault="002B15ED" w:rsidP="002B15ED">
      <w:pPr>
        <w:spacing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2B15ED" w:rsidRDefault="002B15ED" w:rsidP="002B15ED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16</w:t>
      </w:r>
    </w:p>
    <w:p w:rsidR="002B15ED" w:rsidRDefault="002B15ED" w:rsidP="002B15ED">
      <w:pPr>
        <w:numPr>
          <w:ilvl w:val="0"/>
          <w:numId w:val="46"/>
        </w:numPr>
        <w:spacing w:before="60" w:after="0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może odstąpić od umowy:</w:t>
      </w:r>
    </w:p>
    <w:p w:rsidR="002B15ED" w:rsidRDefault="002B15ED" w:rsidP="002B15ED">
      <w:pPr>
        <w:numPr>
          <w:ilvl w:val="0"/>
          <w:numId w:val="47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Wykonawca został postawiony w stan  likwidacji,</w:t>
      </w:r>
    </w:p>
    <w:p w:rsidR="002B15ED" w:rsidRDefault="002B15ED" w:rsidP="002B15ED">
      <w:pPr>
        <w:numPr>
          <w:ilvl w:val="0"/>
          <w:numId w:val="47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Wykonawca bez uzasadnionej przyczyny przerwał realizację robót na okres przekraczający 7 dni,</w:t>
      </w:r>
    </w:p>
    <w:p w:rsidR="002B15ED" w:rsidRDefault="002B15ED" w:rsidP="002B15ED">
      <w:pPr>
        <w:numPr>
          <w:ilvl w:val="0"/>
          <w:numId w:val="47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zwłoka w zakończeniu robót przekroczy 7 dni,</w:t>
      </w:r>
    </w:p>
    <w:p w:rsidR="002B15ED" w:rsidRDefault="002B15ED" w:rsidP="002B15ED">
      <w:pPr>
        <w:numPr>
          <w:ilvl w:val="0"/>
          <w:numId w:val="47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określonym w § 7 ust. 2,</w:t>
      </w:r>
    </w:p>
    <w:p w:rsidR="002B15ED" w:rsidRDefault="002B15ED" w:rsidP="002B15ED">
      <w:pPr>
        <w:numPr>
          <w:ilvl w:val="0"/>
          <w:numId w:val="47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konieczności co najmniej dwukrotnego dokonywania bezpośredniej zapłaty podwykonawcy lub dalszemu podwykonawcy, </w:t>
      </w:r>
    </w:p>
    <w:p w:rsidR="002B15ED" w:rsidRDefault="002B15ED" w:rsidP="002B15ED">
      <w:pPr>
        <w:numPr>
          <w:ilvl w:val="0"/>
          <w:numId w:val="47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konieczności dokonania bezpośrednich zapłat podwykonawcom i dalszym podwykonawcom na sumę większa niż 5% wynagrodzenia, określonego w § 13 ust. 1.</w:t>
      </w:r>
    </w:p>
    <w:p w:rsidR="002B15ED" w:rsidRDefault="002B15ED" w:rsidP="002B15ED">
      <w:pPr>
        <w:numPr>
          <w:ilvl w:val="0"/>
          <w:numId w:val="46"/>
        </w:numPr>
        <w:spacing w:before="60" w:after="0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odstąpienia od umowy przez Wykonawcę lub Zamawiającego rozliczenie wykonanych robót nastąpi na podstawie kosztorysu ofertowego, stanowiącego załącznik nr …….. do umowy, będącego jej integralną częścią.</w:t>
      </w:r>
    </w:p>
    <w:p w:rsidR="002B15ED" w:rsidRDefault="002B15ED" w:rsidP="002B15ED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17</w:t>
      </w:r>
    </w:p>
    <w:p w:rsidR="002B15ED" w:rsidRDefault="002B15ED" w:rsidP="002B15E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Przelew wierzytelności wymaga zgody Zamawiającego wyrażonej w formie pisemnej pod rygorem nieważności.</w:t>
      </w:r>
    </w:p>
    <w:p w:rsidR="002B15ED" w:rsidRDefault="002B15ED" w:rsidP="002B15ED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18</w:t>
      </w:r>
    </w:p>
    <w:p w:rsidR="002B15ED" w:rsidRDefault="002B15ED" w:rsidP="002B15ED">
      <w:pPr>
        <w:numPr>
          <w:ilvl w:val="0"/>
          <w:numId w:val="26"/>
        </w:numPr>
        <w:autoSpaceDE w:val="0"/>
        <w:autoSpaceDN w:val="0"/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2B15ED" w:rsidRDefault="002B15ED" w:rsidP="002B15ED">
      <w:pPr>
        <w:numPr>
          <w:ilvl w:val="0"/>
          <w:numId w:val="26"/>
        </w:numPr>
        <w:autoSpaceDE w:val="0"/>
        <w:autoSpaceDN w:val="0"/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Wszelkie zmiany postanowień niniejszej umowy wymagają formy pisemnej pod rygorem nieważności.</w:t>
      </w:r>
    </w:p>
    <w:p w:rsidR="002B15ED" w:rsidRDefault="002B15ED" w:rsidP="002B15ED">
      <w:pPr>
        <w:numPr>
          <w:ilvl w:val="0"/>
          <w:numId w:val="26"/>
        </w:numPr>
        <w:autoSpaceDE w:val="0"/>
        <w:autoSpaceDN w:val="0"/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dopuszcza istotne zmiany postanowień zawartej umowy w stosunku do treści oferty, na podstawie której dokonano wyboru Wykonawcy w przypadku:</w:t>
      </w:r>
    </w:p>
    <w:p w:rsidR="002B15ED" w:rsidRDefault="002B15ED" w:rsidP="002B15ED">
      <w:pPr>
        <w:numPr>
          <w:ilvl w:val="0"/>
          <w:numId w:val="48"/>
        </w:numPr>
        <w:tabs>
          <w:tab w:val="num" w:pos="709"/>
        </w:tabs>
        <w:autoSpaceDE w:val="0"/>
        <w:autoSpaceDN w:val="0"/>
        <w:spacing w:before="60" w:after="0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zmiany stawki podatku VAT,</w:t>
      </w:r>
    </w:p>
    <w:p w:rsidR="002B15ED" w:rsidRDefault="002B15ED" w:rsidP="002B15ED">
      <w:pPr>
        <w:numPr>
          <w:ilvl w:val="0"/>
          <w:numId w:val="48"/>
        </w:numPr>
        <w:tabs>
          <w:tab w:val="num" w:pos="709"/>
        </w:tabs>
        <w:autoSpaceDE w:val="0"/>
        <w:autoSpaceDN w:val="0"/>
        <w:spacing w:before="60" w:after="0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konieczności uzyskania dodatkowych uzgodnień lub pozwoleń,</w:t>
      </w:r>
    </w:p>
    <w:p w:rsidR="002B15ED" w:rsidRDefault="002B15ED" w:rsidP="002B15ED">
      <w:pPr>
        <w:numPr>
          <w:ilvl w:val="0"/>
          <w:numId w:val="48"/>
        </w:numPr>
        <w:tabs>
          <w:tab w:val="num" w:pos="709"/>
        </w:tabs>
        <w:autoSpaceDE w:val="0"/>
        <w:autoSpaceDN w:val="0"/>
        <w:spacing w:before="60" w:after="0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gdy wykonanie robót nie będzie możliwe ze względów technologicznych.</w:t>
      </w:r>
    </w:p>
    <w:p w:rsidR="002B15ED" w:rsidRDefault="002B15ED" w:rsidP="002B15ED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B15ED" w:rsidRDefault="002B15ED" w:rsidP="002B15E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19</w:t>
      </w:r>
    </w:p>
    <w:p w:rsidR="002B15ED" w:rsidRDefault="002B15ED" w:rsidP="002B15E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2B15ED" w:rsidRDefault="002B15ED" w:rsidP="002B15E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§ 20</w:t>
      </w:r>
    </w:p>
    <w:p w:rsidR="002B15ED" w:rsidRDefault="002B15ED" w:rsidP="002B15E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2B15ED" w:rsidRDefault="002B15ED" w:rsidP="002B15E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2B15ED" w:rsidRDefault="002B15ED" w:rsidP="002B15E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2B15ED" w:rsidRDefault="002B15ED" w:rsidP="002B15E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§21</w:t>
      </w:r>
    </w:p>
    <w:p w:rsidR="002B15ED" w:rsidRDefault="002B15ED" w:rsidP="002B15E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2B15ED" w:rsidRDefault="002B15ED" w:rsidP="002B15E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Prawa i obowiązki wynikające z niniejszej umowy nie mogą być przeniesione na rzecz osób trzecich.</w:t>
      </w:r>
    </w:p>
    <w:p w:rsidR="002B15ED" w:rsidRDefault="002B15ED" w:rsidP="002B15ED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2B15ED" w:rsidRDefault="002B15ED" w:rsidP="002B15E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22</w:t>
      </w:r>
    </w:p>
    <w:p w:rsidR="002B15ED" w:rsidRDefault="002B15ED" w:rsidP="002B15ED">
      <w:pPr>
        <w:spacing w:after="0"/>
        <w:rPr>
          <w:rFonts w:ascii="Times New Roman" w:eastAsia="Times New Roman" w:hAnsi="Times New Roman" w:cs="Times New Roman"/>
        </w:rPr>
      </w:pPr>
    </w:p>
    <w:p w:rsidR="002B15ED" w:rsidRDefault="002B15ED" w:rsidP="002B15E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sprawach nieuregulowanych niniejszą umową mają zastosowanie przepisy Kodeksu Cywilnego i Prawa budowlanego.</w:t>
      </w:r>
    </w:p>
    <w:p w:rsidR="002B15ED" w:rsidRDefault="002B15ED" w:rsidP="002B15ED">
      <w:pPr>
        <w:spacing w:after="0"/>
        <w:rPr>
          <w:rFonts w:ascii="Times New Roman" w:eastAsia="Times New Roman" w:hAnsi="Times New Roman" w:cs="Times New Roman"/>
        </w:rPr>
      </w:pPr>
    </w:p>
    <w:p w:rsidR="002B15ED" w:rsidRDefault="002B15ED" w:rsidP="002B15ED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23</w:t>
      </w:r>
    </w:p>
    <w:p w:rsidR="002B15ED" w:rsidRDefault="002B15ED" w:rsidP="002B15ED">
      <w:p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Umowę sporządzono w dwóch jednobrzmiących egzemplarzach, po jednym egzemplarzu dla każdej ze stron.</w:t>
      </w:r>
    </w:p>
    <w:p w:rsidR="002B15ED" w:rsidRDefault="002B15ED" w:rsidP="002B15ED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</w:p>
    <w:p w:rsidR="002B15ED" w:rsidRDefault="002B15ED" w:rsidP="002B15ED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:rsidR="002B15ED" w:rsidRDefault="002B15ED" w:rsidP="002B15ED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ZAMAWIAJĄCY                                                                           WYKONAWCA</w:t>
      </w:r>
    </w:p>
    <w:p w:rsidR="002B15ED" w:rsidRDefault="002B15ED" w:rsidP="002B15ED"/>
    <w:p w:rsidR="00985A2D" w:rsidRPr="00961EEA" w:rsidRDefault="00985A2D" w:rsidP="002B15ED">
      <w:pPr>
        <w:keepNext/>
        <w:spacing w:after="0"/>
        <w:jc w:val="right"/>
        <w:outlineLvl w:val="0"/>
        <w:rPr>
          <w:rFonts w:ascii="Times New Roman" w:hAnsi="Times New Roman" w:cs="Times New Roman"/>
          <w:bCs/>
        </w:rPr>
      </w:pPr>
    </w:p>
    <w:sectPr w:rsidR="00985A2D" w:rsidRPr="00961EEA" w:rsidSect="009F05C0">
      <w:footerReference w:type="default" r:id="rId12"/>
      <w:pgSz w:w="11906" w:h="16838" w:code="9"/>
      <w:pgMar w:top="1418" w:right="127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222" w:rsidRDefault="007C1222" w:rsidP="00301D2D">
      <w:pPr>
        <w:spacing w:after="0" w:line="240" w:lineRule="auto"/>
      </w:pPr>
      <w:r>
        <w:separator/>
      </w:r>
    </w:p>
  </w:endnote>
  <w:endnote w:type="continuationSeparator" w:id="0">
    <w:p w:rsidR="007C1222" w:rsidRDefault="007C1222" w:rsidP="0030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4643"/>
      <w:docPartObj>
        <w:docPartGallery w:val="Page Numbers (Bottom of Page)"/>
        <w:docPartUnique/>
      </w:docPartObj>
    </w:sdtPr>
    <w:sdtContent>
      <w:p w:rsidR="005A65A4" w:rsidRDefault="00586D8F">
        <w:pPr>
          <w:pStyle w:val="Stopka"/>
          <w:jc w:val="center"/>
        </w:pPr>
        <w:r>
          <w:rPr>
            <w:noProof/>
          </w:rPr>
          <w:fldChar w:fldCharType="begin"/>
        </w:r>
        <w:r w:rsidR="005A65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15ED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5A65A4" w:rsidRDefault="005A65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222" w:rsidRDefault="007C1222" w:rsidP="00301D2D">
      <w:pPr>
        <w:spacing w:after="0" w:line="240" w:lineRule="auto"/>
      </w:pPr>
      <w:r>
        <w:separator/>
      </w:r>
    </w:p>
  </w:footnote>
  <w:footnote w:type="continuationSeparator" w:id="0">
    <w:p w:rsidR="007C1222" w:rsidRDefault="007C1222" w:rsidP="0030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1451C"/>
    <w:multiLevelType w:val="hybridMultilevel"/>
    <w:tmpl w:val="23E4332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83D7B"/>
    <w:multiLevelType w:val="hybridMultilevel"/>
    <w:tmpl w:val="B938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F7CC0"/>
    <w:multiLevelType w:val="hybridMultilevel"/>
    <w:tmpl w:val="D11CCD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6D6922"/>
    <w:multiLevelType w:val="hybridMultilevel"/>
    <w:tmpl w:val="5D3C2ED8"/>
    <w:lvl w:ilvl="0" w:tplc="D9FAEE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706653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67494"/>
    <w:multiLevelType w:val="hybridMultilevel"/>
    <w:tmpl w:val="0738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ED1398"/>
    <w:multiLevelType w:val="hybridMultilevel"/>
    <w:tmpl w:val="E1622C66"/>
    <w:lvl w:ilvl="0" w:tplc="16CAC7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8D5342"/>
    <w:multiLevelType w:val="hybridMultilevel"/>
    <w:tmpl w:val="FB189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22F2E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5C30F9"/>
    <w:multiLevelType w:val="hybridMultilevel"/>
    <w:tmpl w:val="06A43D98"/>
    <w:lvl w:ilvl="0" w:tplc="4E441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DB4942"/>
    <w:multiLevelType w:val="hybridMultilevel"/>
    <w:tmpl w:val="72DAAF8E"/>
    <w:lvl w:ilvl="0" w:tplc="390A922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5A5236E2"/>
    <w:multiLevelType w:val="multilevel"/>
    <w:tmpl w:val="D5908E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14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7B48D7"/>
    <w:multiLevelType w:val="hybridMultilevel"/>
    <w:tmpl w:val="268AF61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58C73FD"/>
    <w:multiLevelType w:val="hybridMultilevel"/>
    <w:tmpl w:val="DEA4EF18"/>
    <w:lvl w:ilvl="0" w:tplc="041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1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8A461D"/>
    <w:multiLevelType w:val="hybridMultilevel"/>
    <w:tmpl w:val="6DAE381E"/>
    <w:lvl w:ilvl="0" w:tplc="0A0844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6CBD6928"/>
    <w:multiLevelType w:val="hybridMultilevel"/>
    <w:tmpl w:val="310C1176"/>
    <w:lvl w:ilvl="0" w:tplc="72EC4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35623"/>
    <w:multiLevelType w:val="hybridMultilevel"/>
    <w:tmpl w:val="78C6D2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731D003E"/>
    <w:multiLevelType w:val="hybridMultilevel"/>
    <w:tmpl w:val="F93AB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5B7C3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52889"/>
    <w:multiLevelType w:val="hybridMultilevel"/>
    <w:tmpl w:val="BA1E9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</w:num>
  <w:num w:numId="8">
    <w:abstractNumId w:val="24"/>
    <w:lvlOverride w:ilvl="0">
      <w:startOverride w:val="1"/>
    </w:lvlOverride>
  </w:num>
  <w:num w:numId="9">
    <w:abstractNumId w:val="36"/>
  </w:num>
  <w:num w:numId="10">
    <w:abstractNumId w:val="32"/>
  </w:num>
  <w:num w:numId="11">
    <w:abstractNumId w:val="18"/>
  </w:num>
  <w:num w:numId="12">
    <w:abstractNumId w:val="23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35"/>
  </w:num>
  <w:num w:numId="29">
    <w:abstractNumId w:val="2"/>
  </w:num>
  <w:num w:numId="30">
    <w:abstractNumId w:val="8"/>
  </w:num>
  <w:num w:numId="31">
    <w:abstractNumId w:val="25"/>
  </w:num>
  <w:num w:numId="32">
    <w:abstractNumId w:val="10"/>
  </w:num>
  <w:num w:numId="33">
    <w:abstractNumId w:val="6"/>
  </w:num>
  <w:num w:numId="34">
    <w:abstractNumId w:val="20"/>
  </w:num>
  <w:num w:numId="35">
    <w:abstractNumId w:val="3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7"/>
  </w:num>
  <w:num w:numId="39">
    <w:abstractNumId w:val="30"/>
  </w:num>
  <w:num w:numId="40">
    <w:abstractNumId w:val="1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30D4"/>
    <w:rsid w:val="000021EC"/>
    <w:rsid w:val="0001460E"/>
    <w:rsid w:val="000259EC"/>
    <w:rsid w:val="000327EF"/>
    <w:rsid w:val="00033A55"/>
    <w:rsid w:val="00045AED"/>
    <w:rsid w:val="0005630A"/>
    <w:rsid w:val="00060805"/>
    <w:rsid w:val="00073CF1"/>
    <w:rsid w:val="00080DC4"/>
    <w:rsid w:val="00085268"/>
    <w:rsid w:val="00090318"/>
    <w:rsid w:val="00093E02"/>
    <w:rsid w:val="000A073D"/>
    <w:rsid w:val="000A367F"/>
    <w:rsid w:val="000B0426"/>
    <w:rsid w:val="000B3350"/>
    <w:rsid w:val="000B5681"/>
    <w:rsid w:val="000C09A2"/>
    <w:rsid w:val="000E5321"/>
    <w:rsid w:val="000F1583"/>
    <w:rsid w:val="000F7659"/>
    <w:rsid w:val="000F777A"/>
    <w:rsid w:val="00100434"/>
    <w:rsid w:val="00100508"/>
    <w:rsid w:val="00101842"/>
    <w:rsid w:val="00102A91"/>
    <w:rsid w:val="0011148B"/>
    <w:rsid w:val="00112D71"/>
    <w:rsid w:val="001147AA"/>
    <w:rsid w:val="0011534A"/>
    <w:rsid w:val="0012008F"/>
    <w:rsid w:val="0012230C"/>
    <w:rsid w:val="00122905"/>
    <w:rsid w:val="00124BA3"/>
    <w:rsid w:val="001358D3"/>
    <w:rsid w:val="00137462"/>
    <w:rsid w:val="00137BA9"/>
    <w:rsid w:val="00142037"/>
    <w:rsid w:val="0014650F"/>
    <w:rsid w:val="00151709"/>
    <w:rsid w:val="00151E41"/>
    <w:rsid w:val="001553C9"/>
    <w:rsid w:val="00162CD3"/>
    <w:rsid w:val="0016398D"/>
    <w:rsid w:val="00165C0D"/>
    <w:rsid w:val="0016752D"/>
    <w:rsid w:val="00173574"/>
    <w:rsid w:val="00177BFB"/>
    <w:rsid w:val="00181F3D"/>
    <w:rsid w:val="001823B7"/>
    <w:rsid w:val="00183373"/>
    <w:rsid w:val="0018380D"/>
    <w:rsid w:val="00183D38"/>
    <w:rsid w:val="00190C25"/>
    <w:rsid w:val="00192D75"/>
    <w:rsid w:val="00195BB1"/>
    <w:rsid w:val="001A1DF4"/>
    <w:rsid w:val="001B0182"/>
    <w:rsid w:val="001B0284"/>
    <w:rsid w:val="001B64C9"/>
    <w:rsid w:val="001B7D40"/>
    <w:rsid w:val="001C61AF"/>
    <w:rsid w:val="001C7005"/>
    <w:rsid w:val="001D4FFA"/>
    <w:rsid w:val="001E1EB6"/>
    <w:rsid w:val="001E38C2"/>
    <w:rsid w:val="001E661C"/>
    <w:rsid w:val="001E668C"/>
    <w:rsid w:val="001F1F56"/>
    <w:rsid w:val="001F3443"/>
    <w:rsid w:val="002027D2"/>
    <w:rsid w:val="002078D8"/>
    <w:rsid w:val="00207ADF"/>
    <w:rsid w:val="00212F3C"/>
    <w:rsid w:val="002319CD"/>
    <w:rsid w:val="00232125"/>
    <w:rsid w:val="00242224"/>
    <w:rsid w:val="00244C79"/>
    <w:rsid w:val="00252027"/>
    <w:rsid w:val="00253C18"/>
    <w:rsid w:val="00254570"/>
    <w:rsid w:val="002566A9"/>
    <w:rsid w:val="00280B32"/>
    <w:rsid w:val="00280CF7"/>
    <w:rsid w:val="00280F9D"/>
    <w:rsid w:val="002826DB"/>
    <w:rsid w:val="002829DA"/>
    <w:rsid w:val="00294EE8"/>
    <w:rsid w:val="002A3E6D"/>
    <w:rsid w:val="002A50C0"/>
    <w:rsid w:val="002A696C"/>
    <w:rsid w:val="002B0FCF"/>
    <w:rsid w:val="002B15ED"/>
    <w:rsid w:val="002C1214"/>
    <w:rsid w:val="002E246C"/>
    <w:rsid w:val="002E5D7E"/>
    <w:rsid w:val="002F184E"/>
    <w:rsid w:val="002F459A"/>
    <w:rsid w:val="002F7DDD"/>
    <w:rsid w:val="00300C7B"/>
    <w:rsid w:val="00301D2D"/>
    <w:rsid w:val="00316AD8"/>
    <w:rsid w:val="00334395"/>
    <w:rsid w:val="0034222E"/>
    <w:rsid w:val="00346516"/>
    <w:rsid w:val="003509B3"/>
    <w:rsid w:val="003560F7"/>
    <w:rsid w:val="00360A56"/>
    <w:rsid w:val="0036207D"/>
    <w:rsid w:val="00362B0C"/>
    <w:rsid w:val="003734AE"/>
    <w:rsid w:val="00384AB7"/>
    <w:rsid w:val="00387439"/>
    <w:rsid w:val="003A4421"/>
    <w:rsid w:val="003A6333"/>
    <w:rsid w:val="003A7E6A"/>
    <w:rsid w:val="003B1E45"/>
    <w:rsid w:val="003B44FA"/>
    <w:rsid w:val="003B7462"/>
    <w:rsid w:val="003C1710"/>
    <w:rsid w:val="003C5350"/>
    <w:rsid w:val="003C695F"/>
    <w:rsid w:val="003D59AF"/>
    <w:rsid w:val="003D5AB3"/>
    <w:rsid w:val="003D6C87"/>
    <w:rsid w:val="003E0207"/>
    <w:rsid w:val="003E0DA5"/>
    <w:rsid w:val="003E1AE7"/>
    <w:rsid w:val="003E2D14"/>
    <w:rsid w:val="003E3388"/>
    <w:rsid w:val="003E4BD8"/>
    <w:rsid w:val="003E64BA"/>
    <w:rsid w:val="00400430"/>
    <w:rsid w:val="004006E3"/>
    <w:rsid w:val="004058A7"/>
    <w:rsid w:val="00415AAC"/>
    <w:rsid w:val="00424DA8"/>
    <w:rsid w:val="00427354"/>
    <w:rsid w:val="00430B27"/>
    <w:rsid w:val="0045294D"/>
    <w:rsid w:val="004741A7"/>
    <w:rsid w:val="00491DED"/>
    <w:rsid w:val="004922D4"/>
    <w:rsid w:val="0049294D"/>
    <w:rsid w:val="00496B8D"/>
    <w:rsid w:val="004B301E"/>
    <w:rsid w:val="004B627F"/>
    <w:rsid w:val="004C1B5F"/>
    <w:rsid w:val="004C2FC1"/>
    <w:rsid w:val="004C3B96"/>
    <w:rsid w:val="004D4B2A"/>
    <w:rsid w:val="004E768A"/>
    <w:rsid w:val="004F1484"/>
    <w:rsid w:val="004F553F"/>
    <w:rsid w:val="004F60ED"/>
    <w:rsid w:val="0050244A"/>
    <w:rsid w:val="00513D7D"/>
    <w:rsid w:val="00515BE3"/>
    <w:rsid w:val="005226FB"/>
    <w:rsid w:val="00527C1D"/>
    <w:rsid w:val="00530C2A"/>
    <w:rsid w:val="00531F29"/>
    <w:rsid w:val="005321BD"/>
    <w:rsid w:val="00533E80"/>
    <w:rsid w:val="00537403"/>
    <w:rsid w:val="00546099"/>
    <w:rsid w:val="00546925"/>
    <w:rsid w:val="0054719B"/>
    <w:rsid w:val="005560E1"/>
    <w:rsid w:val="00562A7C"/>
    <w:rsid w:val="00562FCB"/>
    <w:rsid w:val="005652A1"/>
    <w:rsid w:val="0056544B"/>
    <w:rsid w:val="005729D7"/>
    <w:rsid w:val="00574144"/>
    <w:rsid w:val="0057592C"/>
    <w:rsid w:val="00580D86"/>
    <w:rsid w:val="0058316D"/>
    <w:rsid w:val="005848A0"/>
    <w:rsid w:val="00586D8F"/>
    <w:rsid w:val="00591768"/>
    <w:rsid w:val="00594A2A"/>
    <w:rsid w:val="00594AE5"/>
    <w:rsid w:val="00596007"/>
    <w:rsid w:val="0059656E"/>
    <w:rsid w:val="005A20EE"/>
    <w:rsid w:val="005A501B"/>
    <w:rsid w:val="005A65A4"/>
    <w:rsid w:val="005B1613"/>
    <w:rsid w:val="005B27FF"/>
    <w:rsid w:val="005B3469"/>
    <w:rsid w:val="005B58DC"/>
    <w:rsid w:val="005C0F95"/>
    <w:rsid w:val="005C36DE"/>
    <w:rsid w:val="005C7198"/>
    <w:rsid w:val="005D202B"/>
    <w:rsid w:val="005D2E19"/>
    <w:rsid w:val="005D6B8F"/>
    <w:rsid w:val="005E1820"/>
    <w:rsid w:val="005E2335"/>
    <w:rsid w:val="005E2431"/>
    <w:rsid w:val="005E375F"/>
    <w:rsid w:val="005F69C2"/>
    <w:rsid w:val="00601418"/>
    <w:rsid w:val="00605B83"/>
    <w:rsid w:val="0061016D"/>
    <w:rsid w:val="006121C4"/>
    <w:rsid w:val="00612C44"/>
    <w:rsid w:val="00614442"/>
    <w:rsid w:val="006517F6"/>
    <w:rsid w:val="00663050"/>
    <w:rsid w:val="00665929"/>
    <w:rsid w:val="00680758"/>
    <w:rsid w:val="006853F3"/>
    <w:rsid w:val="00686C39"/>
    <w:rsid w:val="006B471F"/>
    <w:rsid w:val="006C0131"/>
    <w:rsid w:val="006C33BC"/>
    <w:rsid w:val="006D148F"/>
    <w:rsid w:val="006D1560"/>
    <w:rsid w:val="006D3F47"/>
    <w:rsid w:val="006E55FF"/>
    <w:rsid w:val="006F587F"/>
    <w:rsid w:val="00702248"/>
    <w:rsid w:val="00703474"/>
    <w:rsid w:val="007047E3"/>
    <w:rsid w:val="00713328"/>
    <w:rsid w:val="007151D6"/>
    <w:rsid w:val="00722D26"/>
    <w:rsid w:val="00725923"/>
    <w:rsid w:val="00725994"/>
    <w:rsid w:val="00726612"/>
    <w:rsid w:val="0073225F"/>
    <w:rsid w:val="0073572B"/>
    <w:rsid w:val="00741095"/>
    <w:rsid w:val="007506E6"/>
    <w:rsid w:val="00757751"/>
    <w:rsid w:val="00757EC3"/>
    <w:rsid w:val="007630D4"/>
    <w:rsid w:val="00763AB5"/>
    <w:rsid w:val="0076606F"/>
    <w:rsid w:val="00770AE2"/>
    <w:rsid w:val="00776B7D"/>
    <w:rsid w:val="00780BC9"/>
    <w:rsid w:val="0078278C"/>
    <w:rsid w:val="00791B07"/>
    <w:rsid w:val="0079499C"/>
    <w:rsid w:val="007A0C65"/>
    <w:rsid w:val="007A2CDF"/>
    <w:rsid w:val="007A4D50"/>
    <w:rsid w:val="007B0B2D"/>
    <w:rsid w:val="007B12CF"/>
    <w:rsid w:val="007B1461"/>
    <w:rsid w:val="007B42D2"/>
    <w:rsid w:val="007B4F3D"/>
    <w:rsid w:val="007C1222"/>
    <w:rsid w:val="007C4612"/>
    <w:rsid w:val="007D3E49"/>
    <w:rsid w:val="007E6C33"/>
    <w:rsid w:val="007F53A4"/>
    <w:rsid w:val="0080092E"/>
    <w:rsid w:val="00800E7F"/>
    <w:rsid w:val="00806CF5"/>
    <w:rsid w:val="00812672"/>
    <w:rsid w:val="00813D91"/>
    <w:rsid w:val="00821AA0"/>
    <w:rsid w:val="008264BA"/>
    <w:rsid w:val="00833EEC"/>
    <w:rsid w:val="00841053"/>
    <w:rsid w:val="0084356C"/>
    <w:rsid w:val="00847197"/>
    <w:rsid w:val="008553FB"/>
    <w:rsid w:val="00860BA7"/>
    <w:rsid w:val="0086572D"/>
    <w:rsid w:val="00865FBD"/>
    <w:rsid w:val="00872162"/>
    <w:rsid w:val="008730BA"/>
    <w:rsid w:val="00874328"/>
    <w:rsid w:val="00876B1B"/>
    <w:rsid w:val="00876F1C"/>
    <w:rsid w:val="008803EC"/>
    <w:rsid w:val="00884AD3"/>
    <w:rsid w:val="008904F9"/>
    <w:rsid w:val="00892A55"/>
    <w:rsid w:val="008959C0"/>
    <w:rsid w:val="00895A49"/>
    <w:rsid w:val="008A151B"/>
    <w:rsid w:val="008A59D8"/>
    <w:rsid w:val="008A739F"/>
    <w:rsid w:val="008B1862"/>
    <w:rsid w:val="008B267E"/>
    <w:rsid w:val="008B481B"/>
    <w:rsid w:val="008B490E"/>
    <w:rsid w:val="008B7396"/>
    <w:rsid w:val="008C0578"/>
    <w:rsid w:val="008C097F"/>
    <w:rsid w:val="008C0D66"/>
    <w:rsid w:val="008C397B"/>
    <w:rsid w:val="008D2924"/>
    <w:rsid w:val="008D4FB3"/>
    <w:rsid w:val="008D5242"/>
    <w:rsid w:val="008D78CD"/>
    <w:rsid w:val="008E2CC8"/>
    <w:rsid w:val="008F02BC"/>
    <w:rsid w:val="008F1CEE"/>
    <w:rsid w:val="008F2BC5"/>
    <w:rsid w:val="00940300"/>
    <w:rsid w:val="009446EE"/>
    <w:rsid w:val="0094743B"/>
    <w:rsid w:val="0095453D"/>
    <w:rsid w:val="00961EEA"/>
    <w:rsid w:val="00964B9D"/>
    <w:rsid w:val="00966CBA"/>
    <w:rsid w:val="00980288"/>
    <w:rsid w:val="00980AB1"/>
    <w:rsid w:val="009817B5"/>
    <w:rsid w:val="00985A2D"/>
    <w:rsid w:val="009860C3"/>
    <w:rsid w:val="00997842"/>
    <w:rsid w:val="009A37B2"/>
    <w:rsid w:val="009A4858"/>
    <w:rsid w:val="009A7985"/>
    <w:rsid w:val="009B20F5"/>
    <w:rsid w:val="009B40EC"/>
    <w:rsid w:val="009B4FD4"/>
    <w:rsid w:val="009C248B"/>
    <w:rsid w:val="009C422B"/>
    <w:rsid w:val="009C5A85"/>
    <w:rsid w:val="009D019B"/>
    <w:rsid w:val="009D2FD1"/>
    <w:rsid w:val="009D46AF"/>
    <w:rsid w:val="009D5913"/>
    <w:rsid w:val="009E143C"/>
    <w:rsid w:val="009E2099"/>
    <w:rsid w:val="009E24D0"/>
    <w:rsid w:val="009E3F2A"/>
    <w:rsid w:val="009E58D4"/>
    <w:rsid w:val="009E72E7"/>
    <w:rsid w:val="009E771A"/>
    <w:rsid w:val="009F05C0"/>
    <w:rsid w:val="009F192A"/>
    <w:rsid w:val="009F20DD"/>
    <w:rsid w:val="009F3D67"/>
    <w:rsid w:val="009F70D2"/>
    <w:rsid w:val="009F75ED"/>
    <w:rsid w:val="00A06A8A"/>
    <w:rsid w:val="00A11849"/>
    <w:rsid w:val="00A13F27"/>
    <w:rsid w:val="00A23D57"/>
    <w:rsid w:val="00A2525D"/>
    <w:rsid w:val="00A27648"/>
    <w:rsid w:val="00A37D9C"/>
    <w:rsid w:val="00A432BD"/>
    <w:rsid w:val="00A4640E"/>
    <w:rsid w:val="00A50E50"/>
    <w:rsid w:val="00A52ED4"/>
    <w:rsid w:val="00A530AB"/>
    <w:rsid w:val="00A606B8"/>
    <w:rsid w:val="00A6306A"/>
    <w:rsid w:val="00A660D6"/>
    <w:rsid w:val="00A67FEE"/>
    <w:rsid w:val="00A711DD"/>
    <w:rsid w:val="00A80B52"/>
    <w:rsid w:val="00A84A68"/>
    <w:rsid w:val="00A923C7"/>
    <w:rsid w:val="00A97F1F"/>
    <w:rsid w:val="00AA0094"/>
    <w:rsid w:val="00AA77BA"/>
    <w:rsid w:val="00AB06BE"/>
    <w:rsid w:val="00AB59E8"/>
    <w:rsid w:val="00AB6672"/>
    <w:rsid w:val="00AC2608"/>
    <w:rsid w:val="00AC4769"/>
    <w:rsid w:val="00AD11D4"/>
    <w:rsid w:val="00AD12AE"/>
    <w:rsid w:val="00AE3771"/>
    <w:rsid w:val="00AE7BE4"/>
    <w:rsid w:val="00AF02D5"/>
    <w:rsid w:val="00B005FF"/>
    <w:rsid w:val="00B00C8E"/>
    <w:rsid w:val="00B00F1A"/>
    <w:rsid w:val="00B11607"/>
    <w:rsid w:val="00B2324D"/>
    <w:rsid w:val="00B316A5"/>
    <w:rsid w:val="00B322E1"/>
    <w:rsid w:val="00B3378C"/>
    <w:rsid w:val="00B4092B"/>
    <w:rsid w:val="00B42A3C"/>
    <w:rsid w:val="00B47445"/>
    <w:rsid w:val="00B51742"/>
    <w:rsid w:val="00B51B47"/>
    <w:rsid w:val="00B532B2"/>
    <w:rsid w:val="00B53837"/>
    <w:rsid w:val="00B63E5E"/>
    <w:rsid w:val="00B72660"/>
    <w:rsid w:val="00B76702"/>
    <w:rsid w:val="00B80637"/>
    <w:rsid w:val="00BA54F7"/>
    <w:rsid w:val="00BA7C54"/>
    <w:rsid w:val="00BB1ABA"/>
    <w:rsid w:val="00BB490E"/>
    <w:rsid w:val="00BD335E"/>
    <w:rsid w:val="00BD4D56"/>
    <w:rsid w:val="00BE1D47"/>
    <w:rsid w:val="00BF73AE"/>
    <w:rsid w:val="00C10250"/>
    <w:rsid w:val="00C14929"/>
    <w:rsid w:val="00C2166A"/>
    <w:rsid w:val="00C316A7"/>
    <w:rsid w:val="00C37F53"/>
    <w:rsid w:val="00C44103"/>
    <w:rsid w:val="00C442AE"/>
    <w:rsid w:val="00C458F7"/>
    <w:rsid w:val="00C51457"/>
    <w:rsid w:val="00C52D4F"/>
    <w:rsid w:val="00C57836"/>
    <w:rsid w:val="00C62785"/>
    <w:rsid w:val="00C62D77"/>
    <w:rsid w:val="00C73E04"/>
    <w:rsid w:val="00C754E2"/>
    <w:rsid w:val="00C76D2E"/>
    <w:rsid w:val="00C8050C"/>
    <w:rsid w:val="00C8346E"/>
    <w:rsid w:val="00C9127F"/>
    <w:rsid w:val="00C91410"/>
    <w:rsid w:val="00C96D69"/>
    <w:rsid w:val="00CA178C"/>
    <w:rsid w:val="00CA63F4"/>
    <w:rsid w:val="00CB123A"/>
    <w:rsid w:val="00CB2785"/>
    <w:rsid w:val="00CB30E1"/>
    <w:rsid w:val="00CB7B26"/>
    <w:rsid w:val="00CB7C5B"/>
    <w:rsid w:val="00CC214D"/>
    <w:rsid w:val="00CC3BD6"/>
    <w:rsid w:val="00CC6514"/>
    <w:rsid w:val="00CD03F1"/>
    <w:rsid w:val="00CE0028"/>
    <w:rsid w:val="00CE067E"/>
    <w:rsid w:val="00D001F8"/>
    <w:rsid w:val="00D0199E"/>
    <w:rsid w:val="00D10EBD"/>
    <w:rsid w:val="00D11B3B"/>
    <w:rsid w:val="00D17F14"/>
    <w:rsid w:val="00D25034"/>
    <w:rsid w:val="00D27AFD"/>
    <w:rsid w:val="00D30B79"/>
    <w:rsid w:val="00D41C50"/>
    <w:rsid w:val="00D46362"/>
    <w:rsid w:val="00D46CC4"/>
    <w:rsid w:val="00D51475"/>
    <w:rsid w:val="00D5322E"/>
    <w:rsid w:val="00D5384D"/>
    <w:rsid w:val="00D63B18"/>
    <w:rsid w:val="00D7558D"/>
    <w:rsid w:val="00D770A4"/>
    <w:rsid w:val="00D77FB0"/>
    <w:rsid w:val="00D809FE"/>
    <w:rsid w:val="00DA2111"/>
    <w:rsid w:val="00DA3840"/>
    <w:rsid w:val="00DA4F44"/>
    <w:rsid w:val="00DB60D0"/>
    <w:rsid w:val="00DC0E70"/>
    <w:rsid w:val="00DC2479"/>
    <w:rsid w:val="00DC421F"/>
    <w:rsid w:val="00DC79DC"/>
    <w:rsid w:val="00DD1D64"/>
    <w:rsid w:val="00DD464E"/>
    <w:rsid w:val="00DE29F9"/>
    <w:rsid w:val="00DE3B1E"/>
    <w:rsid w:val="00DE58B4"/>
    <w:rsid w:val="00DE60A8"/>
    <w:rsid w:val="00E0776B"/>
    <w:rsid w:val="00E15D22"/>
    <w:rsid w:val="00E169F8"/>
    <w:rsid w:val="00E22ABC"/>
    <w:rsid w:val="00E24394"/>
    <w:rsid w:val="00E35B33"/>
    <w:rsid w:val="00E4490A"/>
    <w:rsid w:val="00E45406"/>
    <w:rsid w:val="00E46819"/>
    <w:rsid w:val="00E479EE"/>
    <w:rsid w:val="00E5750D"/>
    <w:rsid w:val="00E63C21"/>
    <w:rsid w:val="00E63ED3"/>
    <w:rsid w:val="00E72E37"/>
    <w:rsid w:val="00E912D6"/>
    <w:rsid w:val="00E9281D"/>
    <w:rsid w:val="00E9564D"/>
    <w:rsid w:val="00EA39B4"/>
    <w:rsid w:val="00EB0781"/>
    <w:rsid w:val="00EC1AA5"/>
    <w:rsid w:val="00EC24A5"/>
    <w:rsid w:val="00ED0781"/>
    <w:rsid w:val="00ED0D0D"/>
    <w:rsid w:val="00ED471A"/>
    <w:rsid w:val="00ED54FF"/>
    <w:rsid w:val="00ED5636"/>
    <w:rsid w:val="00EE0170"/>
    <w:rsid w:val="00EE7D8A"/>
    <w:rsid w:val="00EF1700"/>
    <w:rsid w:val="00F008B5"/>
    <w:rsid w:val="00F01948"/>
    <w:rsid w:val="00F04F9C"/>
    <w:rsid w:val="00F11171"/>
    <w:rsid w:val="00F14D1F"/>
    <w:rsid w:val="00F1728E"/>
    <w:rsid w:val="00F240E1"/>
    <w:rsid w:val="00F321BF"/>
    <w:rsid w:val="00F32DDE"/>
    <w:rsid w:val="00F342B2"/>
    <w:rsid w:val="00F34361"/>
    <w:rsid w:val="00F47717"/>
    <w:rsid w:val="00F55CA6"/>
    <w:rsid w:val="00F61ADC"/>
    <w:rsid w:val="00F6788A"/>
    <w:rsid w:val="00F73609"/>
    <w:rsid w:val="00F75A33"/>
    <w:rsid w:val="00F821C1"/>
    <w:rsid w:val="00FA7E5E"/>
    <w:rsid w:val="00FB0E1C"/>
    <w:rsid w:val="00FB6EC9"/>
    <w:rsid w:val="00FC2637"/>
    <w:rsid w:val="00FD2E75"/>
    <w:rsid w:val="00FE0396"/>
    <w:rsid w:val="00FE0BC3"/>
    <w:rsid w:val="00FE3E40"/>
    <w:rsid w:val="00FF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BA9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84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57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574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owalska@grojecmiast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grojecmiast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zad@grojecmiast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ojecmiast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9D06D-8D84-4657-A9F1-F469A5F8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11802</Words>
  <Characters>70812</Characters>
  <Application>Microsoft Office Word</Application>
  <DocSecurity>0</DocSecurity>
  <Lines>590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K.Jakubczyk</dc:creator>
  <cp:lastModifiedBy>IKowalska</cp:lastModifiedBy>
  <cp:revision>35</cp:revision>
  <cp:lastPrinted>2019-08-21T11:44:00Z</cp:lastPrinted>
  <dcterms:created xsi:type="dcterms:W3CDTF">2019-03-21T12:46:00Z</dcterms:created>
  <dcterms:modified xsi:type="dcterms:W3CDTF">2019-08-22T07:28:00Z</dcterms:modified>
</cp:coreProperties>
</file>